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CA7B" w14:textId="77777777" w:rsidR="00897570" w:rsidRPr="009359A5" w:rsidRDefault="00897570" w:rsidP="00897570">
      <w:pPr>
        <w:pStyle w:val="Paragraphedeliste"/>
        <w:ind w:left="709" w:firstLine="11"/>
        <w:rPr>
          <w:rFonts w:ascii="Avenir Book" w:hAnsi="Avenir Book"/>
        </w:rPr>
      </w:pPr>
    </w:p>
    <w:p w14:paraId="0330B458" w14:textId="77777777" w:rsidR="00897570" w:rsidRPr="00536BCB" w:rsidRDefault="00897570" w:rsidP="00897570">
      <w:pPr>
        <w:pStyle w:val="Paragraphedeliste"/>
        <w:ind w:left="709" w:firstLine="11"/>
        <w:rPr>
          <w:rFonts w:ascii="Avenir Book" w:hAnsi="Avenir Book"/>
          <w:sz w:val="56"/>
          <w:szCs w:val="56"/>
        </w:rPr>
      </w:pPr>
      <w:r w:rsidRPr="00536BCB">
        <w:rPr>
          <w:rFonts w:ascii="Avenir Book" w:hAnsi="Avenir Book"/>
          <w:sz w:val="56"/>
          <w:szCs w:val="56"/>
        </w:rPr>
        <w:t>LA CONCURRENCE DELOYALE</w:t>
      </w:r>
    </w:p>
    <w:p w14:paraId="7E833768" w14:textId="77777777" w:rsidR="00897570" w:rsidRPr="009359A5" w:rsidRDefault="00897570" w:rsidP="00897570">
      <w:pPr>
        <w:pStyle w:val="Paragraphedeliste"/>
        <w:ind w:left="709" w:firstLine="11"/>
        <w:rPr>
          <w:rFonts w:ascii="Avenir Book" w:hAnsi="Avenir Book"/>
        </w:rPr>
      </w:pPr>
    </w:p>
    <w:p w14:paraId="0AF18DC4" w14:textId="77777777" w:rsidR="00897570" w:rsidRPr="00536BCB" w:rsidRDefault="00897570" w:rsidP="00897570">
      <w:pPr>
        <w:pStyle w:val="Paragraphedeliste"/>
        <w:ind w:left="709" w:firstLine="11"/>
        <w:rPr>
          <w:rFonts w:ascii="Avenir Book" w:hAnsi="Avenir Book"/>
          <w:sz w:val="48"/>
          <w:szCs w:val="48"/>
        </w:rPr>
      </w:pPr>
      <w:r w:rsidRPr="00536BCB">
        <w:rPr>
          <w:rFonts w:ascii="Avenir Book" w:hAnsi="Avenir Book"/>
          <w:sz w:val="48"/>
          <w:szCs w:val="48"/>
        </w:rPr>
        <w:t>1.LEGALE</w:t>
      </w:r>
    </w:p>
    <w:p w14:paraId="6FD861B5" w14:textId="77777777" w:rsidR="00897570" w:rsidRPr="009359A5" w:rsidRDefault="00897570" w:rsidP="00897570">
      <w:pPr>
        <w:ind w:left="709" w:firstLine="11"/>
        <w:rPr>
          <w:rFonts w:ascii="Avenir Book" w:hAnsi="Avenir Book"/>
          <w:sz w:val="40"/>
          <w:szCs w:val="40"/>
        </w:rPr>
      </w:pPr>
      <w:r w:rsidRPr="009359A5">
        <w:rPr>
          <w:rFonts w:ascii="Avenir Book" w:hAnsi="Avenir Book"/>
          <w:noProof/>
          <w:sz w:val="40"/>
          <w:szCs w:val="40"/>
        </w:rPr>
        <mc:AlternateContent>
          <mc:Choice Requires="wps">
            <w:drawing>
              <wp:anchor distT="0" distB="0" distL="114300" distR="114300" simplePos="0" relativeHeight="251672576" behindDoc="0" locked="0" layoutInCell="1" allowOverlap="1" wp14:anchorId="49253B13" wp14:editId="34581A2D">
                <wp:simplePos x="0" y="0"/>
                <wp:positionH relativeFrom="column">
                  <wp:posOffset>271780</wp:posOffset>
                </wp:positionH>
                <wp:positionV relativeFrom="paragraph">
                  <wp:posOffset>4843779</wp:posOffset>
                </wp:positionV>
                <wp:extent cx="704850" cy="561975"/>
                <wp:effectExtent l="0" t="38100" r="57150" b="28575"/>
                <wp:wrapNone/>
                <wp:docPr id="20" name="Connecteur droit avec flèche 20"/>
                <wp:cNvGraphicFramePr/>
                <a:graphic xmlns:a="http://schemas.openxmlformats.org/drawingml/2006/main">
                  <a:graphicData uri="http://schemas.microsoft.com/office/word/2010/wordprocessingShape">
                    <wps:wsp>
                      <wps:cNvCnPr/>
                      <wps:spPr>
                        <a:xfrm flipV="1">
                          <a:off x="0" y="0"/>
                          <a:ext cx="704850" cy="561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E4E2A5" id="_x0000_t32" coordsize="21600,21600" o:spt="32" o:oned="t" path="m,l21600,21600e" filled="f">
                <v:path arrowok="t" fillok="f" o:connecttype="none"/>
                <o:lock v:ext="edit" shapetype="t"/>
              </v:shapetype>
              <v:shape id="Connecteur droit avec flèche 20" o:spid="_x0000_s1026" type="#_x0000_t32" style="position:absolute;margin-left:21.4pt;margin-top:381.4pt;width:55.5pt;height:44.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" strokecolor="black [3213]" strokeweight=".5pt">
                <v:stroke endarrow="block" joinstyle="miter"/>
              </v:shape>
            </w:pict>
          </mc:Fallback>
        </mc:AlternateContent>
      </w:r>
      <w:r w:rsidRPr="009359A5">
        <w:rPr>
          <w:rFonts w:ascii="Avenir Book" w:hAnsi="Avenir Book"/>
          <w:noProof/>
          <w:sz w:val="40"/>
          <w:szCs w:val="40"/>
        </w:rPr>
        <mc:AlternateContent>
          <mc:Choice Requires="wps">
            <w:drawing>
              <wp:anchor distT="0" distB="0" distL="114300" distR="114300" simplePos="0" relativeHeight="251677696" behindDoc="0" locked="0" layoutInCell="1" allowOverlap="1" wp14:anchorId="32F0F4C2" wp14:editId="60EA8A18">
                <wp:simplePos x="0" y="0"/>
                <wp:positionH relativeFrom="column">
                  <wp:posOffset>2872106</wp:posOffset>
                </wp:positionH>
                <wp:positionV relativeFrom="paragraph">
                  <wp:posOffset>5834380</wp:posOffset>
                </wp:positionV>
                <wp:extent cx="457200" cy="85725"/>
                <wp:effectExtent l="0" t="0" r="19050" b="28575"/>
                <wp:wrapNone/>
                <wp:docPr id="25" name="Connecteur droit 25"/>
                <wp:cNvGraphicFramePr/>
                <a:graphic xmlns:a="http://schemas.openxmlformats.org/drawingml/2006/main">
                  <a:graphicData uri="http://schemas.microsoft.com/office/word/2010/wordprocessingShape">
                    <wps:wsp>
                      <wps:cNvCnPr/>
                      <wps:spPr>
                        <a:xfrm>
                          <a:off x="0" y="0"/>
                          <a:ext cx="457200" cy="85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A76B3" id="Connecteur droit 2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15pt,459.4pt" to="262.15pt,46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" strokecolor="black [3213]" strokeweight=".5pt">
                <v:stroke joinstyle="miter"/>
              </v:line>
            </w:pict>
          </mc:Fallback>
        </mc:AlternateContent>
      </w:r>
      <w:r w:rsidRPr="009359A5">
        <w:rPr>
          <w:rFonts w:ascii="Avenir Book" w:hAnsi="Avenir Book"/>
          <w:noProof/>
          <w:sz w:val="40"/>
          <w:szCs w:val="40"/>
        </w:rPr>
        <mc:AlternateContent>
          <mc:Choice Requires="wps">
            <w:drawing>
              <wp:anchor distT="0" distB="0" distL="114300" distR="114300" simplePos="0" relativeHeight="251676672" behindDoc="0" locked="0" layoutInCell="1" allowOverlap="1" wp14:anchorId="20C0AFD5" wp14:editId="1B26548D">
                <wp:simplePos x="0" y="0"/>
                <wp:positionH relativeFrom="column">
                  <wp:posOffset>2891155</wp:posOffset>
                </wp:positionH>
                <wp:positionV relativeFrom="paragraph">
                  <wp:posOffset>5471795</wp:posOffset>
                </wp:positionV>
                <wp:extent cx="428625" cy="57150"/>
                <wp:effectExtent l="0" t="0" r="28575" b="19050"/>
                <wp:wrapNone/>
                <wp:docPr id="24" name="Connecteur droit 24"/>
                <wp:cNvGraphicFramePr/>
                <a:graphic xmlns:a="http://schemas.openxmlformats.org/drawingml/2006/main">
                  <a:graphicData uri="http://schemas.microsoft.com/office/word/2010/wordprocessingShape">
                    <wps:wsp>
                      <wps:cNvCnPr/>
                      <wps:spPr>
                        <a:xfrm flipV="1">
                          <a:off x="0" y="0"/>
                          <a:ext cx="428625" cy="57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D8D1F" id="Connecteur droit 24"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5pt,430.85pt" to="261.4pt,43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" strokecolor="black [3213]" strokeweight=".5pt">
                <v:stroke joinstyle="miter"/>
              </v:line>
            </w:pict>
          </mc:Fallback>
        </mc:AlternateContent>
      </w:r>
      <w:r w:rsidRPr="009359A5">
        <w:rPr>
          <w:rFonts w:ascii="Avenir Book" w:hAnsi="Avenir Book"/>
          <w:noProof/>
          <w:sz w:val="40"/>
          <w:szCs w:val="40"/>
        </w:rPr>
        <mc:AlternateContent>
          <mc:Choice Requires="wps">
            <w:drawing>
              <wp:anchor distT="0" distB="0" distL="114300" distR="114300" simplePos="0" relativeHeight="251670528" behindDoc="0" locked="0" layoutInCell="1" allowOverlap="1" wp14:anchorId="2886545B" wp14:editId="445EE433">
                <wp:simplePos x="0" y="0"/>
                <wp:positionH relativeFrom="column">
                  <wp:posOffset>2395855</wp:posOffset>
                </wp:positionH>
                <wp:positionV relativeFrom="paragraph">
                  <wp:posOffset>3938905</wp:posOffset>
                </wp:positionV>
                <wp:extent cx="333375" cy="19050"/>
                <wp:effectExtent l="0" t="0" r="28575" b="19050"/>
                <wp:wrapNone/>
                <wp:docPr id="17" name="Connecteur droit 17"/>
                <wp:cNvGraphicFramePr/>
                <a:graphic xmlns:a="http://schemas.openxmlformats.org/drawingml/2006/main">
                  <a:graphicData uri="http://schemas.microsoft.com/office/word/2010/wordprocessingShape">
                    <wps:wsp>
                      <wps:cNvCnPr/>
                      <wps:spPr>
                        <a:xfrm>
                          <a:off x="0" y="0"/>
                          <a:ext cx="3333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5D4E4" id="Connecteur droit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310.15pt" to="214.9pt,31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" strokecolor="black [3213]" strokeweight=".5pt">
                <v:stroke joinstyle="miter"/>
              </v:line>
            </w:pict>
          </mc:Fallback>
        </mc:AlternateContent>
      </w:r>
      <w:r w:rsidRPr="009359A5">
        <w:rPr>
          <w:rFonts w:ascii="Avenir Book" w:hAnsi="Avenir Book"/>
          <w:noProof/>
          <w:sz w:val="40"/>
          <w:szCs w:val="40"/>
        </w:rPr>
        <mc:AlternateContent>
          <mc:Choice Requires="wps">
            <w:drawing>
              <wp:anchor distT="0" distB="0" distL="114300" distR="114300" simplePos="0" relativeHeight="251669504" behindDoc="0" locked="0" layoutInCell="1" allowOverlap="1" wp14:anchorId="07655AC3" wp14:editId="5657A356">
                <wp:simplePos x="0" y="0"/>
                <wp:positionH relativeFrom="column">
                  <wp:posOffset>2433955</wp:posOffset>
                </wp:positionH>
                <wp:positionV relativeFrom="paragraph">
                  <wp:posOffset>3355340</wp:posOffset>
                </wp:positionV>
                <wp:extent cx="361950" cy="285750"/>
                <wp:effectExtent l="0" t="0" r="19050" b="19050"/>
                <wp:wrapNone/>
                <wp:docPr id="16" name="Connecteur droit 16"/>
                <wp:cNvGraphicFramePr/>
                <a:graphic xmlns:a="http://schemas.openxmlformats.org/drawingml/2006/main">
                  <a:graphicData uri="http://schemas.microsoft.com/office/word/2010/wordprocessingShape">
                    <wps:wsp>
                      <wps:cNvCnPr/>
                      <wps:spPr>
                        <a:xfrm flipV="1">
                          <a:off x="0" y="0"/>
                          <a:ext cx="36195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92F689" id="Connecteur droit 1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91.65pt,264.2pt" to="220.15pt,28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" strokecolor="black [3213]" strokeweight=".5pt">
                <v:stroke joinstyle="miter"/>
              </v:line>
            </w:pict>
          </mc:Fallback>
        </mc:AlternateContent>
      </w:r>
      <w:r w:rsidRPr="009359A5">
        <w:rPr>
          <w:rFonts w:ascii="Avenir Book" w:hAnsi="Avenir Book"/>
          <w:b/>
          <w:bCs/>
          <w:sz w:val="40"/>
          <w:szCs w:val="40"/>
        </w:rPr>
        <w:t>Article 1240 du code civil</w:t>
      </w:r>
      <w:r w:rsidRPr="009359A5">
        <w:rPr>
          <w:rFonts w:ascii="Avenir Book" w:hAnsi="Avenir Book"/>
          <w:sz w:val="40"/>
          <w:szCs w:val="40"/>
        </w:rPr>
        <w:t> </w:t>
      </w:r>
      <w:r w:rsidRPr="009359A5">
        <w:rPr>
          <w:rFonts w:ascii="Avenir Book" w:hAnsi="Avenir Book"/>
          <w:noProof/>
          <w:sz w:val="40"/>
          <w:szCs w:val="40"/>
        </w:rPr>
        <mc:AlternateContent>
          <mc:Choice Requires="wps">
            <w:drawing>
              <wp:anchor distT="0" distB="0" distL="114300" distR="114300" simplePos="0" relativeHeight="251659264" behindDoc="0" locked="0" layoutInCell="1" allowOverlap="1" wp14:anchorId="7B21F26E" wp14:editId="605E5E25">
                <wp:simplePos x="0" y="0"/>
                <wp:positionH relativeFrom="column">
                  <wp:posOffset>833755</wp:posOffset>
                </wp:positionH>
                <wp:positionV relativeFrom="paragraph">
                  <wp:posOffset>662305</wp:posOffset>
                </wp:positionV>
                <wp:extent cx="9525" cy="647700"/>
                <wp:effectExtent l="76200" t="0" r="66675" b="57150"/>
                <wp:wrapNone/>
                <wp:docPr id="829965248" name="Connecteur droit avec flèche 829965248"/>
                <wp:cNvGraphicFramePr/>
                <a:graphic xmlns:a="http://schemas.openxmlformats.org/drawingml/2006/main">
                  <a:graphicData uri="http://schemas.microsoft.com/office/word/2010/wordprocessingShape">
                    <wps:wsp>
                      <wps:cNvCnPr/>
                      <wps:spPr>
                        <a:xfrm flipH="1">
                          <a:off x="0" y="0"/>
                          <a:ext cx="9525" cy="647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CB7D12" id="Connecteur droit avec flèche 829965248" o:spid="_x0000_s1026" type="#_x0000_t32" style="position:absolute;margin-left:65.65pt;margin-top:52.15pt;width:.75pt;height:51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" strokecolor="black [3213]" strokeweight=".5pt">
                <v:stroke endarrow="block" joinstyle="miter"/>
              </v:shape>
            </w:pict>
          </mc:Fallback>
        </mc:AlternateContent>
      </w:r>
      <w:r w:rsidRPr="009359A5">
        <w:rPr>
          <w:rFonts w:ascii="Avenir Book" w:hAnsi="Avenir Book"/>
          <w:noProof/>
          <w:sz w:val="40"/>
          <w:szCs w:val="40"/>
        </w:rPr>
        <mc:AlternateContent>
          <mc:Choice Requires="wps">
            <w:drawing>
              <wp:anchor distT="0" distB="0" distL="114300" distR="114300" simplePos="0" relativeHeight="251662336" behindDoc="0" locked="0" layoutInCell="1" allowOverlap="1" wp14:anchorId="1F4E98C5" wp14:editId="2547838D">
                <wp:simplePos x="0" y="0"/>
                <wp:positionH relativeFrom="column">
                  <wp:posOffset>-23495</wp:posOffset>
                </wp:positionH>
                <wp:positionV relativeFrom="paragraph">
                  <wp:posOffset>290830</wp:posOffset>
                </wp:positionV>
                <wp:extent cx="1809750" cy="276225"/>
                <wp:effectExtent l="0" t="0" r="19050" b="28575"/>
                <wp:wrapNone/>
                <wp:docPr id="1854281646" name="Zone de texte 1854281646"/>
                <wp:cNvGraphicFramePr/>
                <a:graphic xmlns:a="http://schemas.openxmlformats.org/drawingml/2006/main">
                  <a:graphicData uri="http://schemas.microsoft.com/office/word/2010/wordprocessingShape">
                    <wps:wsp>
                      <wps:cNvSpPr txBox="1"/>
                      <wps:spPr>
                        <a:xfrm>
                          <a:off x="0" y="0"/>
                          <a:ext cx="1809750" cy="276225"/>
                        </a:xfrm>
                        <a:prstGeom prst="rect">
                          <a:avLst/>
                        </a:prstGeom>
                        <a:solidFill>
                          <a:schemeClr val="lt1"/>
                        </a:solidFill>
                        <a:ln w="6350">
                          <a:solidFill>
                            <a:prstClr val="black"/>
                          </a:solidFill>
                        </a:ln>
                      </wps:spPr>
                      <wps:txbx>
                        <w:txbxContent>
                          <w:p w14:paraId="72A9D03A" w14:textId="77777777" w:rsidR="00897570" w:rsidRDefault="00897570" w:rsidP="00897570">
                            <w:pPr>
                              <w:jc w:val="center"/>
                            </w:pPr>
                            <w:r>
                              <w:t>Faute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4E98C5" id="_x0000_t202" coordsize="21600,21600" o:spt="202" path="m,l,21600r21600,l21600,xe">
                <v:stroke joinstyle="miter"/>
                <v:path gradientshapeok="t" o:connecttype="rect"/>
              </v:shapetype>
              <v:shape id="Zone de texte 1854281646" o:spid="_x0000_s1026" type="#_x0000_t202" style="position:absolute;left:0;text-align:left;margin-left:-1.85pt;margin-top:22.9pt;width:142.5pt;height:2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" fillcolor="white [3201]" strokeweight=".5pt">
                <v:textbox>
                  <w:txbxContent>
                    <w:p w14:paraId="72A9D03A" w14:textId="77777777" w:rsidR="00897570" w:rsidRDefault="00897570" w:rsidP="00897570">
                      <w:pPr>
                        <w:jc w:val="center"/>
                      </w:pPr>
                      <w:r>
                        <w:t>Faute</w:t>
                      </w:r>
                    </w:p>
                  </w:txbxContent>
                </v:textbox>
              </v:shape>
            </w:pict>
          </mc:Fallback>
        </mc:AlternateContent>
      </w:r>
    </w:p>
    <w:p w14:paraId="5B293DDC" w14:textId="77777777" w:rsidR="00897570" w:rsidRPr="009359A5" w:rsidRDefault="00897570" w:rsidP="00897570">
      <w:pPr>
        <w:pStyle w:val="Paragraphedeliste"/>
        <w:ind w:left="709" w:firstLine="11"/>
        <w:rPr>
          <w:rFonts w:ascii="Avenir Book" w:hAnsi="Avenir Book"/>
          <w:sz w:val="40"/>
          <w:szCs w:val="40"/>
        </w:rPr>
      </w:pPr>
    </w:p>
    <w:p w14:paraId="58370A58" w14:textId="77777777" w:rsidR="00897570" w:rsidRPr="009359A5" w:rsidRDefault="00897570" w:rsidP="00897570">
      <w:pPr>
        <w:pStyle w:val="Paragraphedeliste"/>
        <w:ind w:left="709" w:firstLine="11"/>
        <w:rPr>
          <w:rFonts w:ascii="Avenir Book" w:hAnsi="Avenir Book"/>
          <w:sz w:val="40"/>
          <w:szCs w:val="40"/>
        </w:rPr>
      </w:pPr>
      <w:r w:rsidRPr="009359A5">
        <w:rPr>
          <w:rFonts w:ascii="Avenir Book" w:hAnsi="Avenir Book"/>
          <w:noProof/>
          <w:sz w:val="40"/>
          <w:szCs w:val="40"/>
        </w:rPr>
        <mc:AlternateContent>
          <mc:Choice Requires="wps">
            <w:drawing>
              <wp:anchor distT="45720" distB="45720" distL="114300" distR="114300" simplePos="0" relativeHeight="251660288" behindDoc="0" locked="0" layoutInCell="1" allowOverlap="1" wp14:anchorId="438E84B9" wp14:editId="4D869881">
                <wp:simplePos x="0" y="0"/>
                <wp:positionH relativeFrom="column">
                  <wp:posOffset>979170</wp:posOffset>
                </wp:positionH>
                <wp:positionV relativeFrom="paragraph">
                  <wp:posOffset>88900</wp:posOffset>
                </wp:positionV>
                <wp:extent cx="2971800" cy="285750"/>
                <wp:effectExtent l="0" t="0" r="1270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85750"/>
                        </a:xfrm>
                        <a:prstGeom prst="rect">
                          <a:avLst/>
                        </a:prstGeom>
                        <a:solidFill>
                          <a:srgbClr val="FFFFFF"/>
                        </a:solidFill>
                        <a:ln w="9525">
                          <a:solidFill>
                            <a:srgbClr val="000000"/>
                          </a:solidFill>
                          <a:miter lim="800000"/>
                          <a:headEnd/>
                          <a:tailEnd/>
                        </a:ln>
                      </wps:spPr>
                      <wps:txbx>
                        <w:txbxContent>
                          <w:p w14:paraId="4056A9D9" w14:textId="77777777" w:rsidR="00897570" w:rsidRDefault="00897570" w:rsidP="00897570">
                            <w:r>
                              <w:t>= lien de causalité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E84B9" id="Zone de texte 2" o:spid="_x0000_s1027" type="#_x0000_t202" style="position:absolute;left:0;text-align:left;margin-left:77.1pt;margin-top:7pt;width:234pt;height: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">
                <v:textbox>
                  <w:txbxContent>
                    <w:p w14:paraId="4056A9D9" w14:textId="77777777" w:rsidR="00897570" w:rsidRDefault="00897570" w:rsidP="00897570">
                      <w:r>
                        <w:t>= lien de causalité</w:t>
                      </w:r>
                    </w:p>
                  </w:txbxContent>
                </v:textbox>
                <w10:wrap type="square"/>
              </v:shape>
            </w:pict>
          </mc:Fallback>
        </mc:AlternateContent>
      </w:r>
    </w:p>
    <w:p w14:paraId="5294C19C" w14:textId="77777777" w:rsidR="00897570" w:rsidRPr="009359A5" w:rsidRDefault="00897570" w:rsidP="00897570">
      <w:pPr>
        <w:ind w:left="709" w:firstLine="11"/>
        <w:rPr>
          <w:rFonts w:ascii="Avenir Book" w:hAnsi="Avenir Book"/>
          <w:sz w:val="40"/>
          <w:szCs w:val="40"/>
        </w:rPr>
      </w:pPr>
      <w:r w:rsidRPr="009359A5">
        <w:rPr>
          <w:rFonts w:ascii="Avenir Book" w:hAnsi="Avenir Book"/>
          <w:noProof/>
          <w:sz w:val="40"/>
          <w:szCs w:val="40"/>
        </w:rPr>
        <mc:AlternateContent>
          <mc:Choice Requires="wps">
            <w:drawing>
              <wp:anchor distT="0" distB="0" distL="114300" distR="114300" simplePos="0" relativeHeight="251682816" behindDoc="0" locked="0" layoutInCell="1" allowOverlap="1" wp14:anchorId="3F956AE6" wp14:editId="6232D1D2">
                <wp:simplePos x="0" y="0"/>
                <wp:positionH relativeFrom="margin">
                  <wp:posOffset>200459</wp:posOffset>
                </wp:positionH>
                <wp:positionV relativeFrom="paragraph">
                  <wp:posOffset>4770739</wp:posOffset>
                </wp:positionV>
                <wp:extent cx="990600" cy="1800225"/>
                <wp:effectExtent l="0" t="0" r="76200" b="47625"/>
                <wp:wrapNone/>
                <wp:docPr id="827938041" name="Connecteur droit avec flèche 827938041"/>
                <wp:cNvGraphicFramePr/>
                <a:graphic xmlns:a="http://schemas.openxmlformats.org/drawingml/2006/main">
                  <a:graphicData uri="http://schemas.microsoft.com/office/word/2010/wordprocessingShape">
                    <wps:wsp>
                      <wps:cNvCnPr/>
                      <wps:spPr>
                        <a:xfrm>
                          <a:off x="0" y="0"/>
                          <a:ext cx="990600" cy="1800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3A4BEA" id="Connecteur droit avec flèche 827938041" o:spid="_x0000_s1026" type="#_x0000_t32" style="position:absolute;margin-left:15.8pt;margin-top:375.65pt;width:78pt;height:141.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" strokecolor="black [3213]" strokeweight=".5pt">
                <v:stroke endarrow="block" joinstyle="miter"/>
                <w10:wrap anchorx="margin"/>
              </v:shape>
            </w:pict>
          </mc:Fallback>
        </mc:AlternateContent>
      </w:r>
      <w:r w:rsidRPr="009359A5">
        <w:rPr>
          <w:rFonts w:ascii="Avenir Book" w:hAnsi="Avenir Book"/>
          <w:noProof/>
          <w:sz w:val="40"/>
          <w:szCs w:val="40"/>
        </w:rPr>
        <mc:AlternateContent>
          <mc:Choice Requires="wps">
            <w:drawing>
              <wp:anchor distT="0" distB="0" distL="114300" distR="114300" simplePos="0" relativeHeight="251681792" behindDoc="0" locked="0" layoutInCell="1" allowOverlap="1" wp14:anchorId="52A83E14" wp14:editId="1B626879">
                <wp:simplePos x="0" y="0"/>
                <wp:positionH relativeFrom="margin">
                  <wp:posOffset>281134</wp:posOffset>
                </wp:positionH>
                <wp:positionV relativeFrom="paragraph">
                  <wp:posOffset>4770739</wp:posOffset>
                </wp:positionV>
                <wp:extent cx="733425" cy="647700"/>
                <wp:effectExtent l="0" t="0" r="47625" b="57150"/>
                <wp:wrapNone/>
                <wp:docPr id="29" name="Connecteur droit avec flèche 29"/>
                <wp:cNvGraphicFramePr/>
                <a:graphic xmlns:a="http://schemas.openxmlformats.org/drawingml/2006/main">
                  <a:graphicData uri="http://schemas.microsoft.com/office/word/2010/wordprocessingShape">
                    <wps:wsp>
                      <wps:cNvCnPr/>
                      <wps:spPr>
                        <a:xfrm>
                          <a:off x="0" y="0"/>
                          <a:ext cx="733425" cy="647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BD5A61" id="Connecteur droit avec flèche 29" o:spid="_x0000_s1026" type="#_x0000_t32" style="position:absolute;margin-left:22.15pt;margin-top:375.65pt;width:57.75pt;height:5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" strokecolor="black [3213]" strokeweight=".5pt">
                <v:stroke endarrow="block" joinstyle="miter"/>
                <w10:wrap anchorx="margin"/>
              </v:shape>
            </w:pict>
          </mc:Fallback>
        </mc:AlternateContent>
      </w:r>
      <w:r w:rsidRPr="009359A5">
        <w:rPr>
          <w:rFonts w:ascii="Avenir Book" w:hAnsi="Avenir Book"/>
          <w:noProof/>
          <w:sz w:val="40"/>
          <w:szCs w:val="40"/>
        </w:rPr>
        <mc:AlternateContent>
          <mc:Choice Requires="wps">
            <w:drawing>
              <wp:anchor distT="0" distB="0" distL="114300" distR="114300" simplePos="0" relativeHeight="251680768" behindDoc="0" locked="0" layoutInCell="1" allowOverlap="1" wp14:anchorId="294EB051" wp14:editId="4ACEDC68">
                <wp:simplePos x="0" y="0"/>
                <wp:positionH relativeFrom="column">
                  <wp:posOffset>213004</wp:posOffset>
                </wp:positionH>
                <wp:positionV relativeFrom="paragraph">
                  <wp:posOffset>4356317</wp:posOffset>
                </wp:positionV>
                <wp:extent cx="628650" cy="45719"/>
                <wp:effectExtent l="0" t="38100" r="38100" b="88265"/>
                <wp:wrapNone/>
                <wp:docPr id="284831189" name="Connecteur droit avec flèche 284831189"/>
                <wp:cNvGraphicFramePr/>
                <a:graphic xmlns:a="http://schemas.openxmlformats.org/drawingml/2006/main">
                  <a:graphicData uri="http://schemas.microsoft.com/office/word/2010/wordprocessingShape">
                    <wps:wsp>
                      <wps:cNvCnPr/>
                      <wps:spPr>
                        <a:xfrm>
                          <a:off x="0" y="0"/>
                          <a:ext cx="62865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EED27D" id="Connecteur droit avec flèche 284831189" o:spid="_x0000_s1026" type="#_x0000_t32" style="position:absolute;margin-left:16.75pt;margin-top:343pt;width:49.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" strokecolor="black [3213]" strokeweight=".5pt">
                <v:stroke endarrow="block" joinstyle="miter"/>
              </v:shape>
            </w:pict>
          </mc:Fallback>
        </mc:AlternateContent>
      </w:r>
      <w:r w:rsidRPr="009359A5">
        <w:rPr>
          <w:rFonts w:ascii="Avenir Book" w:hAnsi="Avenir Book"/>
          <w:noProof/>
          <w:sz w:val="40"/>
          <w:szCs w:val="40"/>
        </w:rPr>
        <mc:AlternateContent>
          <mc:Choice Requires="wps">
            <w:drawing>
              <wp:anchor distT="0" distB="0" distL="114300" distR="114300" simplePos="0" relativeHeight="251668480" behindDoc="0" locked="0" layoutInCell="1" allowOverlap="1" wp14:anchorId="7CEA5878" wp14:editId="4550F9DE">
                <wp:simplePos x="0" y="0"/>
                <wp:positionH relativeFrom="margin">
                  <wp:posOffset>-113371</wp:posOffset>
                </wp:positionH>
                <wp:positionV relativeFrom="paragraph">
                  <wp:posOffset>2850700</wp:posOffset>
                </wp:positionV>
                <wp:extent cx="1085850" cy="1495425"/>
                <wp:effectExtent l="0" t="38100" r="57150" b="28575"/>
                <wp:wrapNone/>
                <wp:docPr id="15" name="Connecteur droit avec flèche 15"/>
                <wp:cNvGraphicFramePr/>
                <a:graphic xmlns:a="http://schemas.openxmlformats.org/drawingml/2006/main">
                  <a:graphicData uri="http://schemas.microsoft.com/office/word/2010/wordprocessingShape">
                    <wps:wsp>
                      <wps:cNvCnPr/>
                      <wps:spPr>
                        <a:xfrm flipV="1">
                          <a:off x="0" y="0"/>
                          <a:ext cx="1085850" cy="1495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596C2B" id="Connecteur droit avec flèche 15" o:spid="_x0000_s1026" type="#_x0000_t32" style="position:absolute;margin-left:-8.95pt;margin-top:224.45pt;width:85.5pt;height:117.75pt;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" strokecolor="black [3213]" strokeweight=".5pt">
                <v:stroke endarrow="block" joinstyle="miter"/>
                <w10:wrap anchorx="margin"/>
              </v:shape>
            </w:pict>
          </mc:Fallback>
        </mc:AlternateContent>
      </w:r>
      <w:r w:rsidRPr="009359A5">
        <w:rPr>
          <w:rFonts w:ascii="Avenir Book" w:hAnsi="Avenir Book"/>
          <w:noProof/>
          <w:sz w:val="40"/>
          <w:szCs w:val="40"/>
        </w:rPr>
        <mc:AlternateContent>
          <mc:Choice Requires="wps">
            <w:drawing>
              <wp:anchor distT="0" distB="0" distL="114300" distR="114300" simplePos="0" relativeHeight="251679744" behindDoc="0" locked="0" layoutInCell="1" allowOverlap="1" wp14:anchorId="4E8E804E" wp14:editId="4BDD1530">
                <wp:simplePos x="0" y="0"/>
                <wp:positionH relativeFrom="column">
                  <wp:posOffset>979185</wp:posOffset>
                </wp:positionH>
                <wp:positionV relativeFrom="paragraph">
                  <wp:posOffset>5533220</wp:posOffset>
                </wp:positionV>
                <wp:extent cx="4460488" cy="975731"/>
                <wp:effectExtent l="0" t="0" r="10160" b="15240"/>
                <wp:wrapNone/>
                <wp:docPr id="27" name="Zone de texte 27"/>
                <wp:cNvGraphicFramePr/>
                <a:graphic xmlns:a="http://schemas.openxmlformats.org/drawingml/2006/main">
                  <a:graphicData uri="http://schemas.microsoft.com/office/word/2010/wordprocessingShape">
                    <wps:wsp>
                      <wps:cNvSpPr txBox="1"/>
                      <wps:spPr>
                        <a:xfrm>
                          <a:off x="0" y="0"/>
                          <a:ext cx="4460488" cy="975731"/>
                        </a:xfrm>
                        <a:prstGeom prst="rect">
                          <a:avLst/>
                        </a:prstGeom>
                        <a:solidFill>
                          <a:schemeClr val="lt1"/>
                        </a:solidFill>
                        <a:ln w="6350">
                          <a:solidFill>
                            <a:prstClr val="black"/>
                          </a:solidFill>
                        </a:ln>
                      </wps:spPr>
                      <wps:txbx>
                        <w:txbxContent>
                          <w:p w14:paraId="4DC41F61" w14:textId="77777777" w:rsidR="00897570" w:rsidRDefault="00897570" w:rsidP="00897570">
                            <w:r>
                              <w:t>5 – Démarchage : Sollicitation de la clientèle à domicile.</w:t>
                            </w:r>
                          </w:p>
                          <w:p w14:paraId="77F4A194" w14:textId="77777777" w:rsidR="00897570" w:rsidRDefault="00897570" w:rsidP="00897570">
                            <w:r>
                              <w:t xml:space="preserve">Par exemple le fait pour une société de voler des clients à une autre en divulguant de fausses informations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E804E" id="Zone de texte 27" o:spid="_x0000_s1028" type="#_x0000_t202" style="position:absolute;left:0;text-align:left;margin-left:77.1pt;margin-top:435.7pt;width:351.2pt;height:7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" fillcolor="white [3201]" strokeweight=".5pt">
                <v:textbox>
                  <w:txbxContent>
                    <w:p w14:paraId="4DC41F61" w14:textId="77777777" w:rsidR="00897570" w:rsidRDefault="00897570" w:rsidP="00897570">
                      <w:r>
                        <w:t>5 – Démarchage : Sollicitation de la clientèle à domicile.</w:t>
                      </w:r>
                    </w:p>
                    <w:p w14:paraId="77F4A194" w14:textId="77777777" w:rsidR="00897570" w:rsidRDefault="00897570" w:rsidP="00897570">
                      <w:r>
                        <w:t xml:space="preserve">Par exemple le fait pour une société de voler des clients à une autre en divulguant de fausses informations </w:t>
                      </w:r>
                    </w:p>
                  </w:txbxContent>
                </v:textbox>
              </v:shape>
            </w:pict>
          </mc:Fallback>
        </mc:AlternateContent>
      </w:r>
      <w:r w:rsidRPr="009359A5">
        <w:rPr>
          <w:rFonts w:ascii="Avenir Book" w:hAnsi="Avenir Book"/>
          <w:noProof/>
          <w:sz w:val="40"/>
          <w:szCs w:val="40"/>
        </w:rPr>
        <mc:AlternateContent>
          <mc:Choice Requires="wps">
            <w:drawing>
              <wp:anchor distT="0" distB="0" distL="114300" distR="114300" simplePos="0" relativeHeight="251678720" behindDoc="0" locked="0" layoutInCell="1" allowOverlap="1" wp14:anchorId="7B82BF01" wp14:editId="61E69122">
                <wp:simplePos x="0" y="0"/>
                <wp:positionH relativeFrom="column">
                  <wp:posOffset>938235</wp:posOffset>
                </wp:positionH>
                <wp:positionV relativeFrom="paragraph">
                  <wp:posOffset>4968240</wp:posOffset>
                </wp:positionV>
                <wp:extent cx="3088887" cy="495300"/>
                <wp:effectExtent l="0" t="0" r="10160" b="12700"/>
                <wp:wrapNone/>
                <wp:docPr id="26" name="Zone de texte 26"/>
                <wp:cNvGraphicFramePr/>
                <a:graphic xmlns:a="http://schemas.openxmlformats.org/drawingml/2006/main">
                  <a:graphicData uri="http://schemas.microsoft.com/office/word/2010/wordprocessingShape">
                    <wps:wsp>
                      <wps:cNvSpPr txBox="1"/>
                      <wps:spPr>
                        <a:xfrm>
                          <a:off x="0" y="0"/>
                          <a:ext cx="3088887" cy="495300"/>
                        </a:xfrm>
                        <a:prstGeom prst="rect">
                          <a:avLst/>
                        </a:prstGeom>
                        <a:solidFill>
                          <a:schemeClr val="lt1"/>
                        </a:solidFill>
                        <a:ln w="6350">
                          <a:solidFill>
                            <a:prstClr val="black"/>
                          </a:solidFill>
                        </a:ln>
                      </wps:spPr>
                      <wps:txbx>
                        <w:txbxContent>
                          <w:p w14:paraId="17F2E524" w14:textId="77777777" w:rsidR="00897570" w:rsidRDefault="00897570" w:rsidP="00897570">
                            <w:r>
                              <w:t>4 – Débauchage (détournement d’un salarié de son travail pour le recruter)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BF01" id="Zone de texte 26" o:spid="_x0000_s1029" type="#_x0000_t202" style="position:absolute;left:0;text-align:left;margin-left:73.9pt;margin-top:391.2pt;width:243.2pt;height: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" fillcolor="white [3201]" strokeweight=".5pt">
                <v:textbox>
                  <w:txbxContent>
                    <w:p w14:paraId="17F2E524" w14:textId="77777777" w:rsidR="00897570" w:rsidRDefault="00897570" w:rsidP="00897570">
                      <w:r>
                        <w:t>4 – Débauchage (détournement d’un salarié de son travail pour le recruter)</w:t>
                      </w:r>
                    </w:p>
                  </w:txbxContent>
                </v:textbox>
              </v:shape>
            </w:pict>
          </mc:Fallback>
        </mc:AlternateContent>
      </w:r>
      <w:r w:rsidRPr="009359A5">
        <w:rPr>
          <w:rFonts w:ascii="Avenir Book" w:hAnsi="Avenir Book"/>
          <w:noProof/>
          <w:sz w:val="40"/>
          <w:szCs w:val="40"/>
        </w:rPr>
        <mc:AlternateContent>
          <mc:Choice Requires="wps">
            <w:drawing>
              <wp:anchor distT="0" distB="0" distL="114300" distR="114300" simplePos="0" relativeHeight="251675648" behindDoc="0" locked="0" layoutInCell="1" allowOverlap="1" wp14:anchorId="655AA449" wp14:editId="615D63AD">
                <wp:simplePos x="0" y="0"/>
                <wp:positionH relativeFrom="column">
                  <wp:posOffset>3348540</wp:posOffset>
                </wp:positionH>
                <wp:positionV relativeFrom="paragraph">
                  <wp:posOffset>4387369</wp:posOffset>
                </wp:positionV>
                <wp:extent cx="2157761" cy="518532"/>
                <wp:effectExtent l="0" t="0" r="13970" b="15240"/>
                <wp:wrapNone/>
                <wp:docPr id="23" name="Zone de texte 23"/>
                <wp:cNvGraphicFramePr/>
                <a:graphic xmlns:a="http://schemas.openxmlformats.org/drawingml/2006/main">
                  <a:graphicData uri="http://schemas.microsoft.com/office/word/2010/wordprocessingShape">
                    <wps:wsp>
                      <wps:cNvSpPr txBox="1"/>
                      <wps:spPr>
                        <a:xfrm>
                          <a:off x="0" y="0"/>
                          <a:ext cx="2157761" cy="518532"/>
                        </a:xfrm>
                        <a:prstGeom prst="rect">
                          <a:avLst/>
                        </a:prstGeom>
                        <a:solidFill>
                          <a:schemeClr val="lt1"/>
                        </a:solidFill>
                        <a:ln w="6350">
                          <a:solidFill>
                            <a:prstClr val="black"/>
                          </a:solidFill>
                        </a:ln>
                      </wps:spPr>
                      <wps:txbx>
                        <w:txbxContent>
                          <w:p w14:paraId="1CB256C2" w14:textId="77777777" w:rsidR="00897570" w:rsidRDefault="00897570" w:rsidP="00897570">
                            <w:r>
                              <w:t>Profiter de la notoriété d’une marque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AA449" id="Zone de texte 23" o:spid="_x0000_s1030" type="#_x0000_t202" style="position:absolute;left:0;text-align:left;margin-left:263.65pt;margin-top:345.45pt;width:169.9pt;height:4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" fillcolor="white [3201]" strokeweight=".5pt">
                <v:textbox>
                  <w:txbxContent>
                    <w:p w14:paraId="1CB256C2" w14:textId="77777777" w:rsidR="00897570" w:rsidRDefault="00897570" w:rsidP="00897570">
                      <w:r>
                        <w:t>Profiter de la notoriété d’une marque</w:t>
                      </w:r>
                    </w:p>
                  </w:txbxContent>
                </v:textbox>
              </v:shape>
            </w:pict>
          </mc:Fallback>
        </mc:AlternateContent>
      </w:r>
      <w:r w:rsidRPr="009359A5">
        <w:rPr>
          <w:rFonts w:ascii="Avenir Book" w:hAnsi="Avenir Book"/>
          <w:noProof/>
          <w:sz w:val="40"/>
          <w:szCs w:val="40"/>
        </w:rPr>
        <mc:AlternateContent>
          <mc:Choice Requires="wps">
            <w:drawing>
              <wp:anchor distT="0" distB="0" distL="114300" distR="114300" simplePos="0" relativeHeight="251671552" behindDoc="0" locked="0" layoutInCell="1" allowOverlap="1" wp14:anchorId="56C5D7E9" wp14:editId="7EF8ED57">
                <wp:simplePos x="0" y="0"/>
                <wp:positionH relativeFrom="column">
                  <wp:posOffset>1012639</wp:posOffset>
                </wp:positionH>
                <wp:positionV relativeFrom="paragraph">
                  <wp:posOffset>3046498</wp:posOffset>
                </wp:positionV>
                <wp:extent cx="4204010" cy="473927"/>
                <wp:effectExtent l="0" t="0" r="12700" b="8890"/>
                <wp:wrapNone/>
                <wp:docPr id="19" name="Zone de texte 19"/>
                <wp:cNvGraphicFramePr/>
                <a:graphic xmlns:a="http://schemas.openxmlformats.org/drawingml/2006/main">
                  <a:graphicData uri="http://schemas.microsoft.com/office/word/2010/wordprocessingShape">
                    <wps:wsp>
                      <wps:cNvSpPr txBox="1"/>
                      <wps:spPr>
                        <a:xfrm>
                          <a:off x="0" y="0"/>
                          <a:ext cx="4204010" cy="473927"/>
                        </a:xfrm>
                        <a:prstGeom prst="rect">
                          <a:avLst/>
                        </a:prstGeom>
                        <a:solidFill>
                          <a:schemeClr val="lt1"/>
                        </a:solidFill>
                        <a:ln w="6350">
                          <a:solidFill>
                            <a:prstClr val="black"/>
                          </a:solidFill>
                        </a:ln>
                      </wps:spPr>
                      <wps:txbx>
                        <w:txbxContent>
                          <w:p w14:paraId="0C7AC723" w14:textId="77777777" w:rsidR="00897570" w:rsidRDefault="00897570" w:rsidP="00897570">
                            <w:r>
                              <w:t>2 – Imitation de marques/produits/slogans/dessins et modèles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5D7E9" id="Zone de texte 19" o:spid="_x0000_s1031" type="#_x0000_t202" style="position:absolute;left:0;text-align:left;margin-left:79.75pt;margin-top:239.9pt;width:331pt;height:3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" fillcolor="white [3201]" strokeweight=".5pt">
                <v:textbox>
                  <w:txbxContent>
                    <w:p w14:paraId="0C7AC723" w14:textId="77777777" w:rsidR="00897570" w:rsidRDefault="00897570" w:rsidP="00897570">
                      <w:r>
                        <w:t>2 – Imitation de marques/produits/slogans/dessins et modèles</w:t>
                      </w:r>
                    </w:p>
                  </w:txbxContent>
                </v:textbox>
              </v:shape>
            </w:pict>
          </mc:Fallback>
        </mc:AlternateContent>
      </w:r>
      <w:r w:rsidRPr="009359A5">
        <w:rPr>
          <w:rFonts w:ascii="Avenir Book" w:hAnsi="Avenir Book"/>
          <w:noProof/>
          <w:sz w:val="40"/>
          <w:szCs w:val="40"/>
        </w:rPr>
        <mc:AlternateContent>
          <mc:Choice Requires="wps">
            <w:drawing>
              <wp:anchor distT="0" distB="0" distL="114300" distR="114300" simplePos="0" relativeHeight="251674624" behindDoc="0" locked="0" layoutInCell="1" allowOverlap="1" wp14:anchorId="2EB631CB" wp14:editId="1EA11715">
                <wp:simplePos x="0" y="0"/>
                <wp:positionH relativeFrom="column">
                  <wp:posOffset>3332078</wp:posOffset>
                </wp:positionH>
                <wp:positionV relativeFrom="paragraph">
                  <wp:posOffset>4054552</wp:posOffset>
                </wp:positionV>
                <wp:extent cx="2397513" cy="276225"/>
                <wp:effectExtent l="0" t="0" r="15875" b="15875"/>
                <wp:wrapNone/>
                <wp:docPr id="22" name="Zone de texte 22"/>
                <wp:cNvGraphicFramePr/>
                <a:graphic xmlns:a="http://schemas.openxmlformats.org/drawingml/2006/main">
                  <a:graphicData uri="http://schemas.microsoft.com/office/word/2010/wordprocessingShape">
                    <wps:wsp>
                      <wps:cNvSpPr txBox="1"/>
                      <wps:spPr>
                        <a:xfrm>
                          <a:off x="0" y="0"/>
                          <a:ext cx="2397513" cy="276225"/>
                        </a:xfrm>
                        <a:prstGeom prst="rect">
                          <a:avLst/>
                        </a:prstGeom>
                        <a:solidFill>
                          <a:schemeClr val="lt1"/>
                        </a:solidFill>
                        <a:ln w="6350">
                          <a:solidFill>
                            <a:prstClr val="black"/>
                          </a:solidFill>
                        </a:ln>
                      </wps:spPr>
                      <wps:txbx>
                        <w:txbxContent>
                          <w:p w14:paraId="069C898B" w14:textId="77777777" w:rsidR="00897570" w:rsidRDefault="00897570" w:rsidP="00897570">
                            <w:r>
                              <w:t>Produits différents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631CB" id="Zone de texte 22" o:spid="_x0000_s1032" type="#_x0000_t202" style="position:absolute;left:0;text-align:left;margin-left:262.35pt;margin-top:319.25pt;width:188.8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" fillcolor="white [3201]" strokeweight=".5pt">
                <v:textbox>
                  <w:txbxContent>
                    <w:p w14:paraId="069C898B" w14:textId="77777777" w:rsidR="00897570" w:rsidRDefault="00897570" w:rsidP="00897570">
                      <w:r>
                        <w:t>Produits différents</w:t>
                      </w:r>
                    </w:p>
                  </w:txbxContent>
                </v:textbox>
              </v:shape>
            </w:pict>
          </mc:Fallback>
        </mc:AlternateContent>
      </w:r>
      <w:r w:rsidRPr="009359A5">
        <w:rPr>
          <w:rFonts w:ascii="Avenir Book" w:hAnsi="Avenir Book"/>
          <w:noProof/>
          <w:sz w:val="40"/>
          <w:szCs w:val="40"/>
        </w:rPr>
        <mc:AlternateContent>
          <mc:Choice Requires="wps">
            <w:drawing>
              <wp:anchor distT="0" distB="0" distL="114300" distR="114300" simplePos="0" relativeHeight="251673600" behindDoc="0" locked="0" layoutInCell="1" allowOverlap="1" wp14:anchorId="24FF4E68" wp14:editId="716FB416">
                <wp:simplePos x="0" y="0"/>
                <wp:positionH relativeFrom="column">
                  <wp:posOffset>1014884</wp:posOffset>
                </wp:positionH>
                <wp:positionV relativeFrom="paragraph">
                  <wp:posOffset>4097485</wp:posOffset>
                </wp:positionV>
                <wp:extent cx="1771650" cy="304800"/>
                <wp:effectExtent l="0" t="0" r="19050" b="19050"/>
                <wp:wrapNone/>
                <wp:docPr id="21" name="Zone de texte 21"/>
                <wp:cNvGraphicFramePr/>
                <a:graphic xmlns:a="http://schemas.openxmlformats.org/drawingml/2006/main">
                  <a:graphicData uri="http://schemas.microsoft.com/office/word/2010/wordprocessingShape">
                    <wps:wsp>
                      <wps:cNvSpPr txBox="1"/>
                      <wps:spPr>
                        <a:xfrm>
                          <a:off x="0" y="0"/>
                          <a:ext cx="1771650" cy="304800"/>
                        </a:xfrm>
                        <a:prstGeom prst="rect">
                          <a:avLst/>
                        </a:prstGeom>
                        <a:solidFill>
                          <a:schemeClr val="lt1"/>
                        </a:solidFill>
                        <a:ln w="6350">
                          <a:solidFill>
                            <a:prstClr val="black"/>
                          </a:solidFill>
                        </a:ln>
                      </wps:spPr>
                      <wps:txbx>
                        <w:txbxContent>
                          <w:p w14:paraId="6BC123BE" w14:textId="77777777" w:rsidR="00897570" w:rsidRDefault="00897570" w:rsidP="00897570">
                            <w:r>
                              <w:t>3 – Parasitisme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FF4E68" id="Zone de texte 21" o:spid="_x0000_s1033" type="#_x0000_t202" style="position:absolute;left:0;text-align:left;margin-left:79.9pt;margin-top:322.65pt;width:139.5pt;height:2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" fillcolor="white [3201]" strokeweight=".5pt">
                <v:textbox>
                  <w:txbxContent>
                    <w:p w14:paraId="6BC123BE" w14:textId="77777777" w:rsidR="00897570" w:rsidRDefault="00897570" w:rsidP="00897570">
                      <w:r>
                        <w:t>3 – Parasitisme</w:t>
                      </w:r>
                    </w:p>
                  </w:txbxContent>
                </v:textbox>
              </v:shape>
            </w:pict>
          </mc:Fallback>
        </mc:AlternateContent>
      </w:r>
      <w:r w:rsidRPr="009359A5">
        <w:rPr>
          <w:rFonts w:ascii="Avenir Book" w:hAnsi="Avenir Book"/>
          <w:noProof/>
          <w:sz w:val="40"/>
          <w:szCs w:val="40"/>
        </w:rPr>
        <mc:AlternateContent>
          <mc:Choice Requires="wps">
            <w:drawing>
              <wp:anchor distT="0" distB="0" distL="114300" distR="114300" simplePos="0" relativeHeight="251667456" behindDoc="0" locked="0" layoutInCell="1" allowOverlap="1" wp14:anchorId="655C94B2" wp14:editId="2BC14F4D">
                <wp:simplePos x="0" y="0"/>
                <wp:positionH relativeFrom="margin">
                  <wp:posOffset>2696473</wp:posOffset>
                </wp:positionH>
                <wp:positionV relativeFrom="paragraph">
                  <wp:posOffset>2422029</wp:posOffset>
                </wp:positionV>
                <wp:extent cx="3144644" cy="312235"/>
                <wp:effectExtent l="0" t="0" r="17780" b="18415"/>
                <wp:wrapNone/>
                <wp:docPr id="13" name="Zone de texte 13"/>
                <wp:cNvGraphicFramePr/>
                <a:graphic xmlns:a="http://schemas.openxmlformats.org/drawingml/2006/main">
                  <a:graphicData uri="http://schemas.microsoft.com/office/word/2010/wordprocessingShape">
                    <wps:wsp>
                      <wps:cNvSpPr txBox="1"/>
                      <wps:spPr>
                        <a:xfrm>
                          <a:off x="0" y="0"/>
                          <a:ext cx="3144644" cy="312235"/>
                        </a:xfrm>
                        <a:prstGeom prst="rect">
                          <a:avLst/>
                        </a:prstGeom>
                        <a:solidFill>
                          <a:schemeClr val="lt1"/>
                        </a:solidFill>
                        <a:ln w="6350">
                          <a:solidFill>
                            <a:prstClr val="black"/>
                          </a:solidFill>
                        </a:ln>
                      </wps:spPr>
                      <wps:txbx>
                        <w:txbxContent>
                          <w:p w14:paraId="70052DE6" w14:textId="77777777" w:rsidR="00897570" w:rsidRDefault="00897570" w:rsidP="00897570">
                            <w:r>
                              <w:t>Divulgation d’une information (même exacte)</w:t>
                            </w:r>
                          </w:p>
                          <w:p w14:paraId="11BED435" w14:textId="77777777" w:rsidR="00897570" w:rsidRDefault="00897570" w:rsidP="00897570">
                            <w:r w:rsidRPr="00C055DF">
                              <w:rPr>
                                <w:noProof/>
                              </w:rPr>
                              <w:drawing>
                                <wp:inline distT="0" distB="0" distL="0" distR="0" wp14:anchorId="002D960A" wp14:editId="6FE1B29B">
                                  <wp:extent cx="648335" cy="15938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335" cy="1593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94B2" id="Zone de texte 13" o:spid="_x0000_s1034" type="#_x0000_t202" style="position:absolute;left:0;text-align:left;margin-left:212.3pt;margin-top:190.7pt;width:247.6pt;height:24.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" fillcolor="white [3201]" strokeweight=".5pt">
                <v:textbox>
                  <w:txbxContent>
                    <w:p w14:paraId="70052DE6" w14:textId="77777777" w:rsidR="00897570" w:rsidRDefault="00897570" w:rsidP="00897570">
                      <w:r>
                        <w:t>Divulgation d’une information (même exacte)</w:t>
                      </w:r>
                    </w:p>
                    <w:p w14:paraId="11BED435" w14:textId="77777777" w:rsidR="00897570" w:rsidRDefault="00897570" w:rsidP="00897570">
                      <w:r w:rsidRPr="00C055DF">
                        <w:rPr>
                          <w:noProof/>
                        </w:rPr>
                        <w:drawing>
                          <wp:inline distT="0" distB="0" distL="0" distR="0" wp14:anchorId="002D960A" wp14:editId="6FE1B29B">
                            <wp:extent cx="648335" cy="15938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335" cy="159385"/>
                                    </a:xfrm>
                                    <a:prstGeom prst="rect">
                                      <a:avLst/>
                                    </a:prstGeom>
                                    <a:noFill/>
                                    <a:ln>
                                      <a:noFill/>
                                    </a:ln>
                                  </pic:spPr>
                                </pic:pic>
                              </a:graphicData>
                            </a:graphic>
                          </wp:inline>
                        </w:drawing>
                      </w:r>
                    </w:p>
                  </w:txbxContent>
                </v:textbox>
                <w10:wrap anchorx="margin"/>
              </v:shape>
            </w:pict>
          </mc:Fallback>
        </mc:AlternateContent>
      </w:r>
      <w:r w:rsidRPr="009359A5">
        <w:rPr>
          <w:rFonts w:ascii="Avenir Book" w:hAnsi="Avenir Book"/>
          <w:noProof/>
          <w:sz w:val="40"/>
          <w:szCs w:val="40"/>
        </w:rPr>
        <mc:AlternateContent>
          <mc:Choice Requires="wps">
            <w:drawing>
              <wp:anchor distT="0" distB="0" distL="114300" distR="114300" simplePos="0" relativeHeight="251666432" behindDoc="0" locked="0" layoutInCell="1" allowOverlap="1" wp14:anchorId="320C0042" wp14:editId="1172C22A">
                <wp:simplePos x="0" y="0"/>
                <wp:positionH relativeFrom="margin">
                  <wp:posOffset>2796586</wp:posOffset>
                </wp:positionH>
                <wp:positionV relativeFrom="paragraph">
                  <wp:posOffset>1945392</wp:posOffset>
                </wp:positionV>
                <wp:extent cx="2481146" cy="257175"/>
                <wp:effectExtent l="0" t="0" r="8255" b="9525"/>
                <wp:wrapNone/>
                <wp:docPr id="11" name="Zone de texte 11"/>
                <wp:cNvGraphicFramePr/>
                <a:graphic xmlns:a="http://schemas.openxmlformats.org/drawingml/2006/main">
                  <a:graphicData uri="http://schemas.microsoft.com/office/word/2010/wordprocessingShape">
                    <wps:wsp>
                      <wps:cNvSpPr txBox="1"/>
                      <wps:spPr>
                        <a:xfrm>
                          <a:off x="0" y="0"/>
                          <a:ext cx="2481146" cy="257175"/>
                        </a:xfrm>
                        <a:prstGeom prst="rect">
                          <a:avLst/>
                        </a:prstGeom>
                        <a:solidFill>
                          <a:schemeClr val="lt1"/>
                        </a:solidFill>
                        <a:ln w="6350">
                          <a:solidFill>
                            <a:prstClr val="black"/>
                          </a:solidFill>
                        </a:ln>
                      </wps:spPr>
                      <wps:txbx>
                        <w:txbxContent>
                          <w:p w14:paraId="408DCE42" w14:textId="77777777" w:rsidR="00897570" w:rsidRDefault="00897570" w:rsidP="00897570">
                            <w:r>
                              <w:t>Critique non fondée</w:t>
                            </w:r>
                          </w:p>
                          <w:p w14:paraId="1B2E9C0F" w14:textId="77777777" w:rsidR="00897570" w:rsidRDefault="00897570" w:rsidP="00897570">
                            <w:r w:rsidRPr="00C055DF">
                              <w:rPr>
                                <w:noProof/>
                              </w:rPr>
                              <w:drawing>
                                <wp:inline distT="0" distB="0" distL="0" distR="0" wp14:anchorId="50B868F2" wp14:editId="4D9EDCFC">
                                  <wp:extent cx="648335" cy="15938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335" cy="1593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C0042" id="Zone de texte 11" o:spid="_x0000_s1035" type="#_x0000_t202" style="position:absolute;left:0;text-align:left;margin-left:220.2pt;margin-top:153.2pt;width:195.3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" fillcolor="white [3201]" strokeweight=".5pt">
                <v:textbox>
                  <w:txbxContent>
                    <w:p w14:paraId="408DCE42" w14:textId="77777777" w:rsidR="00897570" w:rsidRDefault="00897570" w:rsidP="00897570">
                      <w:r>
                        <w:t>Critique non fondée</w:t>
                      </w:r>
                    </w:p>
                    <w:p w14:paraId="1B2E9C0F" w14:textId="77777777" w:rsidR="00897570" w:rsidRDefault="00897570" w:rsidP="00897570">
                      <w:r w:rsidRPr="00C055DF">
                        <w:rPr>
                          <w:noProof/>
                        </w:rPr>
                        <w:drawing>
                          <wp:inline distT="0" distB="0" distL="0" distR="0" wp14:anchorId="50B868F2" wp14:editId="4D9EDCFC">
                            <wp:extent cx="648335" cy="15938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335" cy="159385"/>
                                    </a:xfrm>
                                    <a:prstGeom prst="rect">
                                      <a:avLst/>
                                    </a:prstGeom>
                                    <a:noFill/>
                                    <a:ln>
                                      <a:noFill/>
                                    </a:ln>
                                  </pic:spPr>
                                </pic:pic>
                              </a:graphicData>
                            </a:graphic>
                          </wp:inline>
                        </w:drawing>
                      </w:r>
                    </w:p>
                  </w:txbxContent>
                </v:textbox>
                <w10:wrap anchorx="margin"/>
              </v:shape>
            </w:pict>
          </mc:Fallback>
        </mc:AlternateContent>
      </w:r>
      <w:r w:rsidRPr="009359A5">
        <w:rPr>
          <w:rFonts w:ascii="Avenir Book" w:hAnsi="Avenir Book"/>
          <w:noProof/>
          <w:sz w:val="40"/>
          <w:szCs w:val="40"/>
        </w:rPr>
        <mc:AlternateContent>
          <mc:Choice Requires="wps">
            <w:drawing>
              <wp:anchor distT="0" distB="0" distL="114300" distR="114300" simplePos="0" relativeHeight="251665408" behindDoc="0" locked="0" layoutInCell="1" allowOverlap="1" wp14:anchorId="7A8F8518" wp14:editId="6EF1E0A1">
                <wp:simplePos x="0" y="0"/>
                <wp:positionH relativeFrom="margin">
                  <wp:posOffset>1096459</wp:posOffset>
                </wp:positionH>
                <wp:positionV relativeFrom="paragraph">
                  <wp:posOffset>2337869</wp:posOffset>
                </wp:positionV>
                <wp:extent cx="1299117" cy="507381"/>
                <wp:effectExtent l="0" t="0" r="9525" b="13335"/>
                <wp:wrapNone/>
                <wp:docPr id="10" name="Zone de texte 10"/>
                <wp:cNvGraphicFramePr/>
                <a:graphic xmlns:a="http://schemas.openxmlformats.org/drawingml/2006/main">
                  <a:graphicData uri="http://schemas.microsoft.com/office/word/2010/wordprocessingShape">
                    <wps:wsp>
                      <wps:cNvSpPr txBox="1"/>
                      <wps:spPr>
                        <a:xfrm>
                          <a:off x="0" y="0"/>
                          <a:ext cx="1299117" cy="507381"/>
                        </a:xfrm>
                        <a:prstGeom prst="rect">
                          <a:avLst/>
                        </a:prstGeom>
                        <a:solidFill>
                          <a:schemeClr val="lt1"/>
                        </a:solidFill>
                        <a:ln w="6350">
                          <a:solidFill>
                            <a:prstClr val="black"/>
                          </a:solidFill>
                        </a:ln>
                      </wps:spPr>
                      <wps:txbx>
                        <w:txbxContent>
                          <w:p w14:paraId="62909DEA" w14:textId="77777777" w:rsidR="00897570" w:rsidRDefault="00897570" w:rsidP="00897570">
                            <w:r>
                              <w:t>1 – Dénigrement</w:t>
                            </w:r>
                          </w:p>
                          <w:p w14:paraId="61070933" w14:textId="77777777" w:rsidR="00897570" w:rsidRDefault="00897570" w:rsidP="008975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F8518" id="Zone de texte 10" o:spid="_x0000_s1036" type="#_x0000_t202" style="position:absolute;left:0;text-align:left;margin-left:86.35pt;margin-top:184.1pt;width:102.3pt;height:39.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" fillcolor="white [3201]" strokeweight=".5pt">
                <v:textbox>
                  <w:txbxContent>
                    <w:p w14:paraId="62909DEA" w14:textId="77777777" w:rsidR="00897570" w:rsidRDefault="00897570" w:rsidP="00897570">
                      <w:r>
                        <w:t>1 – Dénigrement</w:t>
                      </w:r>
                    </w:p>
                    <w:p w14:paraId="61070933" w14:textId="77777777" w:rsidR="00897570" w:rsidRDefault="00897570" w:rsidP="00897570"/>
                  </w:txbxContent>
                </v:textbox>
                <w10:wrap anchorx="margin"/>
              </v:shape>
            </w:pict>
          </mc:Fallback>
        </mc:AlternateContent>
      </w:r>
      <w:r w:rsidRPr="009359A5">
        <w:rPr>
          <w:rFonts w:ascii="Avenir Book" w:hAnsi="Avenir Book"/>
          <w:noProof/>
          <w:sz w:val="40"/>
          <w:szCs w:val="40"/>
        </w:rPr>
        <mc:AlternateContent>
          <mc:Choice Requires="wps">
            <w:drawing>
              <wp:anchor distT="0" distB="0" distL="114300" distR="114300" simplePos="0" relativeHeight="251663360" behindDoc="0" locked="0" layoutInCell="1" allowOverlap="1" wp14:anchorId="50436484" wp14:editId="447408AD">
                <wp:simplePos x="0" y="0"/>
                <wp:positionH relativeFrom="margin">
                  <wp:posOffset>-2122</wp:posOffset>
                </wp:positionH>
                <wp:positionV relativeFrom="paragraph">
                  <wp:posOffset>660137</wp:posOffset>
                </wp:positionV>
                <wp:extent cx="2592070" cy="266700"/>
                <wp:effectExtent l="0" t="0" r="11430" b="12700"/>
                <wp:wrapNone/>
                <wp:docPr id="1365708480" name="Zone de texte 1365708480"/>
                <wp:cNvGraphicFramePr/>
                <a:graphic xmlns:a="http://schemas.openxmlformats.org/drawingml/2006/main">
                  <a:graphicData uri="http://schemas.microsoft.com/office/word/2010/wordprocessingShape">
                    <wps:wsp>
                      <wps:cNvSpPr txBox="1"/>
                      <wps:spPr>
                        <a:xfrm>
                          <a:off x="0" y="0"/>
                          <a:ext cx="2592070" cy="266700"/>
                        </a:xfrm>
                        <a:prstGeom prst="rect">
                          <a:avLst/>
                        </a:prstGeom>
                        <a:solidFill>
                          <a:schemeClr val="lt1"/>
                        </a:solidFill>
                        <a:ln w="6350">
                          <a:solidFill>
                            <a:prstClr val="black"/>
                          </a:solidFill>
                        </a:ln>
                      </wps:spPr>
                      <wps:txbx>
                        <w:txbxContent>
                          <w:p w14:paraId="169C1A18" w14:textId="77777777" w:rsidR="00897570" w:rsidRDefault="00897570" w:rsidP="00897570">
                            <w:pPr>
                              <w:jc w:val="center"/>
                            </w:pPr>
                            <w:r>
                              <w:t>Dommage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6484" id="Zone de texte 1365708480" o:spid="_x0000_s1037" type="#_x0000_t202" style="position:absolute;left:0;text-align:left;margin-left:-.15pt;margin-top:52pt;width:204.1pt;height:2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" fillcolor="white [3201]" strokeweight=".5pt">
                <v:textbox>
                  <w:txbxContent>
                    <w:p w14:paraId="169C1A18" w14:textId="77777777" w:rsidR="00897570" w:rsidRDefault="00897570" w:rsidP="00897570">
                      <w:pPr>
                        <w:jc w:val="center"/>
                      </w:pPr>
                      <w:r>
                        <w:t>Dommage</w:t>
                      </w:r>
                    </w:p>
                  </w:txbxContent>
                </v:textbox>
                <w10:wrap anchorx="margin"/>
              </v:shape>
            </w:pict>
          </mc:Fallback>
        </mc:AlternateContent>
      </w:r>
      <w:r w:rsidRPr="009359A5">
        <w:rPr>
          <w:rFonts w:ascii="Avenir Book" w:hAnsi="Avenir Book"/>
          <w:noProof/>
          <w:sz w:val="40"/>
          <w:szCs w:val="40"/>
        </w:rPr>
        <mc:AlternateContent>
          <mc:Choice Requires="wps">
            <w:drawing>
              <wp:anchor distT="0" distB="0" distL="114300" distR="114300" simplePos="0" relativeHeight="251661312" behindDoc="0" locked="0" layoutInCell="1" allowOverlap="1" wp14:anchorId="327D9DD4" wp14:editId="181CA4B6">
                <wp:simplePos x="0" y="0"/>
                <wp:positionH relativeFrom="margin">
                  <wp:posOffset>-2123</wp:posOffset>
                </wp:positionH>
                <wp:positionV relativeFrom="paragraph">
                  <wp:posOffset>124878</wp:posOffset>
                </wp:positionV>
                <wp:extent cx="2592659" cy="523875"/>
                <wp:effectExtent l="0" t="0" r="11430" b="9525"/>
                <wp:wrapNone/>
                <wp:docPr id="122691889" name="Zone de texte 122691889"/>
                <wp:cNvGraphicFramePr/>
                <a:graphic xmlns:a="http://schemas.openxmlformats.org/drawingml/2006/main">
                  <a:graphicData uri="http://schemas.microsoft.com/office/word/2010/wordprocessingShape">
                    <wps:wsp>
                      <wps:cNvSpPr txBox="1"/>
                      <wps:spPr>
                        <a:xfrm>
                          <a:off x="0" y="0"/>
                          <a:ext cx="2592659" cy="523875"/>
                        </a:xfrm>
                        <a:prstGeom prst="rect">
                          <a:avLst/>
                        </a:prstGeom>
                        <a:solidFill>
                          <a:schemeClr val="lt1"/>
                        </a:solidFill>
                        <a:ln w="6350">
                          <a:solidFill>
                            <a:prstClr val="black"/>
                          </a:solidFill>
                        </a:ln>
                      </wps:spPr>
                      <wps:txbx>
                        <w:txbxContent>
                          <w:p w14:paraId="43CD7606" w14:textId="77777777" w:rsidR="00897570" w:rsidRDefault="00897570" w:rsidP="00897570">
                            <w:r>
                              <w:t>Préjudice = évaluation pécuniaire du dommage</w:t>
                            </w:r>
                          </w:p>
                          <w:p w14:paraId="3C358D3C" w14:textId="77777777" w:rsidR="00897570" w:rsidRDefault="00897570" w:rsidP="00897570"/>
                          <w:p w14:paraId="6D781474" w14:textId="77777777" w:rsidR="00897570" w:rsidRDefault="00897570" w:rsidP="008975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D9DD4" id="Zone de texte 122691889" o:spid="_x0000_s1038" type="#_x0000_t202" style="position:absolute;left:0;text-align:left;margin-left:-.15pt;margin-top:9.85pt;width:204.15pt;height:4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" fillcolor="white [3201]" strokeweight=".5pt">
                <v:textbox>
                  <w:txbxContent>
                    <w:p w14:paraId="43CD7606" w14:textId="77777777" w:rsidR="00897570" w:rsidRDefault="00897570" w:rsidP="00897570">
                      <w:r>
                        <w:t>Préjudice = évaluation pécuniaire du dommage</w:t>
                      </w:r>
                    </w:p>
                    <w:p w14:paraId="3C358D3C" w14:textId="77777777" w:rsidR="00897570" w:rsidRDefault="00897570" w:rsidP="00897570"/>
                    <w:p w14:paraId="6D781474" w14:textId="77777777" w:rsidR="00897570" w:rsidRDefault="00897570" w:rsidP="00897570"/>
                  </w:txbxContent>
                </v:textbox>
                <w10:wrap anchorx="margin"/>
              </v:shape>
            </w:pict>
          </mc:Fallback>
        </mc:AlternateContent>
      </w:r>
      <w:r w:rsidRPr="009359A5">
        <w:rPr>
          <w:rFonts w:ascii="Avenir Book" w:hAnsi="Avenir Book"/>
          <w:noProof/>
          <w:sz w:val="40"/>
          <w:szCs w:val="40"/>
        </w:rPr>
        <mc:AlternateContent>
          <mc:Choice Requires="wps">
            <w:drawing>
              <wp:anchor distT="0" distB="0" distL="114300" distR="114300" simplePos="0" relativeHeight="251664384" behindDoc="0" locked="0" layoutInCell="1" allowOverlap="1" wp14:anchorId="1DE793AA" wp14:editId="5818A76A">
                <wp:simplePos x="0" y="0"/>
                <wp:positionH relativeFrom="margin">
                  <wp:posOffset>-202845</wp:posOffset>
                </wp:positionH>
                <wp:positionV relativeFrom="paragraph">
                  <wp:posOffset>4677844</wp:posOffset>
                </wp:positionV>
                <wp:extent cx="618893" cy="257175"/>
                <wp:effectExtent l="0" t="0" r="16510" b="9525"/>
                <wp:wrapNone/>
                <wp:docPr id="9" name="Zone de texte 9"/>
                <wp:cNvGraphicFramePr/>
                <a:graphic xmlns:a="http://schemas.openxmlformats.org/drawingml/2006/main">
                  <a:graphicData uri="http://schemas.microsoft.com/office/word/2010/wordprocessingShape">
                    <wps:wsp>
                      <wps:cNvSpPr txBox="1"/>
                      <wps:spPr>
                        <a:xfrm>
                          <a:off x="0" y="0"/>
                          <a:ext cx="618893" cy="257175"/>
                        </a:xfrm>
                        <a:prstGeom prst="rect">
                          <a:avLst/>
                        </a:prstGeom>
                        <a:solidFill>
                          <a:schemeClr val="lt1"/>
                        </a:solidFill>
                        <a:ln w="6350">
                          <a:solidFill>
                            <a:prstClr val="black"/>
                          </a:solidFill>
                        </a:ln>
                      </wps:spPr>
                      <wps:txbx>
                        <w:txbxContent>
                          <w:p w14:paraId="7E060C59" w14:textId="77777777" w:rsidR="00897570" w:rsidRDefault="00897570" w:rsidP="00897570">
                            <w:r>
                              <w:t>Faute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793AA" id="Zone de texte 9" o:spid="_x0000_s1039" type="#_x0000_t202" style="position:absolute;left:0;text-align:left;margin-left:-15.95pt;margin-top:368.35pt;width:48.75pt;height:2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" fillcolor="white [3201]" strokeweight=".5pt">
                <v:textbox>
                  <w:txbxContent>
                    <w:p w14:paraId="7E060C59" w14:textId="77777777" w:rsidR="00897570" w:rsidRDefault="00897570" w:rsidP="00897570">
                      <w:r>
                        <w:t>Faute</w:t>
                      </w:r>
                    </w:p>
                  </w:txbxContent>
                </v:textbox>
                <w10:wrap anchorx="margin"/>
              </v:shape>
            </w:pict>
          </mc:Fallback>
        </mc:AlternateContent>
      </w:r>
      <w:r w:rsidRPr="009359A5">
        <w:rPr>
          <w:rFonts w:ascii="Avenir Book" w:hAnsi="Avenir Book"/>
          <w:sz w:val="40"/>
          <w:szCs w:val="40"/>
        </w:rPr>
        <w:br w:type="page"/>
      </w:r>
    </w:p>
    <w:p w14:paraId="2FD4703D" w14:textId="77777777" w:rsidR="00897570" w:rsidRPr="009359A5" w:rsidRDefault="00897570" w:rsidP="00897570">
      <w:pPr>
        <w:pStyle w:val="Paragraphedeliste"/>
        <w:ind w:left="709" w:firstLine="11"/>
        <w:rPr>
          <w:rFonts w:ascii="Avenir Book" w:hAnsi="Avenir Book"/>
        </w:rPr>
      </w:pPr>
    </w:p>
    <w:p w14:paraId="03E2A397" w14:textId="77777777" w:rsidR="00897570" w:rsidRPr="009359A5" w:rsidRDefault="00897570" w:rsidP="00897570">
      <w:pPr>
        <w:pStyle w:val="Paragraphedeliste"/>
        <w:ind w:left="709" w:firstLine="11"/>
        <w:rPr>
          <w:rFonts w:ascii="Avenir Book" w:hAnsi="Avenir Book"/>
        </w:rPr>
      </w:pPr>
    </w:p>
    <w:p w14:paraId="28AA79A6" w14:textId="77777777" w:rsidR="00897570" w:rsidRPr="00536BCB" w:rsidRDefault="00897570" w:rsidP="00897570">
      <w:pPr>
        <w:pStyle w:val="Paragraphedeliste"/>
        <w:numPr>
          <w:ilvl w:val="0"/>
          <w:numId w:val="2"/>
        </w:numPr>
        <w:ind w:left="709" w:firstLine="11"/>
        <w:rPr>
          <w:rFonts w:ascii="Avenir Book" w:hAnsi="Avenir Book"/>
          <w:sz w:val="48"/>
          <w:szCs w:val="48"/>
        </w:rPr>
      </w:pPr>
      <w:r w:rsidRPr="00536BCB">
        <w:rPr>
          <w:rFonts w:ascii="Avenir Book" w:hAnsi="Avenir Book"/>
          <w:sz w:val="48"/>
          <w:szCs w:val="48"/>
        </w:rPr>
        <w:t>CONTRACTUELLE</w:t>
      </w:r>
    </w:p>
    <w:p w14:paraId="2F09AC13" w14:textId="77777777" w:rsidR="00897570" w:rsidRPr="00536BCB" w:rsidRDefault="00897570" w:rsidP="00897570">
      <w:pPr>
        <w:ind w:left="709" w:firstLine="11"/>
        <w:jc w:val="both"/>
        <w:rPr>
          <w:rFonts w:ascii="Avenir Book" w:hAnsi="Avenir Book"/>
          <w:b/>
          <w:sz w:val="28"/>
          <w:szCs w:val="28"/>
        </w:rPr>
      </w:pPr>
      <w:r w:rsidRPr="00536BCB">
        <w:rPr>
          <w:rFonts w:ascii="Avenir Book" w:hAnsi="Avenir Book"/>
          <w:b/>
          <w:sz w:val="28"/>
          <w:szCs w:val="28"/>
        </w:rPr>
        <w:t>LA CLAUSE DE NON-CONCURRENCE</w:t>
      </w:r>
    </w:p>
    <w:p w14:paraId="211B156B" w14:textId="77777777" w:rsidR="00897570" w:rsidRPr="00536BCB" w:rsidRDefault="00897570" w:rsidP="00897570">
      <w:pPr>
        <w:ind w:left="709" w:firstLine="11"/>
        <w:jc w:val="both"/>
        <w:rPr>
          <w:rFonts w:ascii="Avenir Book" w:hAnsi="Avenir Book"/>
          <w:sz w:val="28"/>
          <w:szCs w:val="28"/>
        </w:rPr>
      </w:pPr>
      <w:r w:rsidRPr="00536BCB">
        <w:rPr>
          <w:rFonts w:ascii="Avenir Book" w:hAnsi="Avenir Book"/>
          <w:sz w:val="28"/>
          <w:szCs w:val="28"/>
        </w:rPr>
        <w:t xml:space="preserve">Les contrats de cession de fonds de commerce prévoient le plus souvent à la charge du vendeur une clause de non-concurrence. </w:t>
      </w:r>
    </w:p>
    <w:p w14:paraId="27116C69" w14:textId="77777777" w:rsidR="00897570" w:rsidRPr="00536BCB" w:rsidRDefault="00897570" w:rsidP="00897570">
      <w:pPr>
        <w:ind w:left="709" w:firstLine="11"/>
        <w:jc w:val="both"/>
        <w:rPr>
          <w:rFonts w:ascii="Avenir Book" w:hAnsi="Avenir Book"/>
          <w:sz w:val="28"/>
          <w:szCs w:val="28"/>
        </w:rPr>
      </w:pPr>
      <w:r w:rsidRPr="00536BCB">
        <w:rPr>
          <w:rFonts w:ascii="Avenir Book" w:hAnsi="Avenir Book"/>
          <w:sz w:val="28"/>
          <w:szCs w:val="28"/>
        </w:rPr>
        <w:t xml:space="preserve">Deux théories s’affrontent : </w:t>
      </w:r>
    </w:p>
    <w:p w14:paraId="6278B702" w14:textId="77777777" w:rsidR="00897570" w:rsidRPr="00536BCB" w:rsidRDefault="00897570" w:rsidP="00897570">
      <w:pPr>
        <w:pStyle w:val="Paragraphedeliste"/>
        <w:numPr>
          <w:ilvl w:val="0"/>
          <w:numId w:val="1"/>
        </w:numPr>
        <w:spacing w:line="259" w:lineRule="auto"/>
        <w:ind w:left="709" w:firstLine="11"/>
        <w:jc w:val="both"/>
        <w:rPr>
          <w:rFonts w:ascii="Avenir Book" w:hAnsi="Avenir Book"/>
          <w:sz w:val="28"/>
          <w:szCs w:val="28"/>
        </w:rPr>
      </w:pPr>
      <w:r w:rsidRPr="00536BCB">
        <w:rPr>
          <w:rFonts w:ascii="Avenir Book" w:hAnsi="Avenir Book"/>
          <w:sz w:val="28"/>
          <w:szCs w:val="28"/>
        </w:rPr>
        <w:t xml:space="preserve">L’obligation légale de non-concurrence ou de non-rétablissement interdit, selon la Cour de cassation par un arrêt du 24 mai 1976, au vendeur d'exercer un commerce similaire dans un espace temporel et spatial </w:t>
      </w:r>
      <w:r w:rsidRPr="00536BCB">
        <w:rPr>
          <w:rFonts w:ascii="Avenir Book" w:hAnsi="Avenir Book"/>
          <w:sz w:val="28"/>
          <w:szCs w:val="28"/>
          <w:highlight w:val="yellow"/>
        </w:rPr>
        <w:t>déterminé</w:t>
      </w:r>
      <w:r w:rsidRPr="00536BCB">
        <w:rPr>
          <w:rFonts w:ascii="Avenir Book" w:hAnsi="Avenir Book"/>
          <w:sz w:val="28"/>
          <w:szCs w:val="28"/>
        </w:rPr>
        <w:t xml:space="preserve"> par une clause. La clause n’est que l’application ; l’apport de précisions à une obligation légale latente. Il doit s'abstenir de tout acte de nature </w:t>
      </w:r>
      <w:proofErr w:type="spellStart"/>
      <w:r w:rsidRPr="00536BCB">
        <w:rPr>
          <w:rFonts w:ascii="Avenir Book" w:hAnsi="Avenir Book"/>
          <w:sz w:val="28"/>
          <w:szCs w:val="28"/>
        </w:rPr>
        <w:t>a</w:t>
      </w:r>
      <w:proofErr w:type="spellEnd"/>
      <w:r w:rsidRPr="00536BCB">
        <w:rPr>
          <w:rFonts w:ascii="Avenir Book" w:hAnsi="Avenir Book"/>
          <w:sz w:val="28"/>
          <w:szCs w:val="28"/>
        </w:rPr>
        <w:t>̀ détourner la clientèle du fonds cédé.</w:t>
      </w:r>
    </w:p>
    <w:p w14:paraId="4C11B0C7" w14:textId="77777777" w:rsidR="00897570" w:rsidRPr="00536BCB" w:rsidRDefault="00897570" w:rsidP="00897570">
      <w:pPr>
        <w:pStyle w:val="Paragraphedeliste"/>
        <w:numPr>
          <w:ilvl w:val="0"/>
          <w:numId w:val="1"/>
        </w:numPr>
        <w:spacing w:line="259" w:lineRule="auto"/>
        <w:ind w:left="709" w:firstLine="11"/>
        <w:jc w:val="both"/>
        <w:rPr>
          <w:rFonts w:ascii="Avenir Book" w:hAnsi="Avenir Book"/>
          <w:sz w:val="28"/>
          <w:szCs w:val="28"/>
        </w:rPr>
      </w:pPr>
      <w:r w:rsidRPr="00536BCB">
        <w:rPr>
          <w:rFonts w:ascii="Avenir Book" w:hAnsi="Avenir Book"/>
          <w:sz w:val="28"/>
          <w:szCs w:val="28"/>
        </w:rPr>
        <w:t>D’autres éléments de la doctrine reconnaissent une autonomie de non-concurrence.</w:t>
      </w:r>
    </w:p>
    <w:p w14:paraId="5DB78F18" w14:textId="77777777" w:rsidR="00897570" w:rsidRPr="00536BCB" w:rsidRDefault="00897570" w:rsidP="00897570">
      <w:pPr>
        <w:ind w:left="709" w:firstLine="11"/>
        <w:jc w:val="both"/>
        <w:rPr>
          <w:rFonts w:ascii="Avenir Book" w:hAnsi="Avenir Book"/>
          <w:sz w:val="28"/>
          <w:szCs w:val="28"/>
        </w:rPr>
      </w:pPr>
    </w:p>
    <w:p w14:paraId="65F96C86" w14:textId="77777777" w:rsidR="00897570" w:rsidRPr="00536BCB" w:rsidRDefault="00897570" w:rsidP="00897570">
      <w:pPr>
        <w:ind w:left="709" w:firstLine="11"/>
        <w:jc w:val="both"/>
        <w:rPr>
          <w:rFonts w:ascii="Avenir Book" w:hAnsi="Avenir Book"/>
          <w:b/>
          <w:sz w:val="28"/>
          <w:szCs w:val="28"/>
        </w:rPr>
      </w:pPr>
      <w:r w:rsidRPr="00536BCB">
        <w:rPr>
          <w:rFonts w:ascii="Avenir Book" w:hAnsi="Avenir Book"/>
          <w:b/>
          <w:sz w:val="28"/>
          <w:szCs w:val="28"/>
        </w:rPr>
        <w:t>A. LES CONDITIONS DE VALIDITE DE LA CLAUSE</w:t>
      </w:r>
    </w:p>
    <w:p w14:paraId="2CC54498" w14:textId="77777777" w:rsidR="00897570" w:rsidRPr="00536BCB" w:rsidRDefault="00897570" w:rsidP="00897570">
      <w:pPr>
        <w:ind w:left="709" w:firstLine="11"/>
        <w:jc w:val="both"/>
        <w:rPr>
          <w:rFonts w:ascii="Avenir Book" w:hAnsi="Avenir Book"/>
          <w:sz w:val="28"/>
          <w:szCs w:val="28"/>
        </w:rPr>
      </w:pPr>
      <w:r w:rsidRPr="00536BCB">
        <w:rPr>
          <w:rFonts w:ascii="Avenir Book" w:hAnsi="Avenir Book"/>
          <w:sz w:val="28"/>
          <w:szCs w:val="28"/>
        </w:rPr>
        <w:t>a) Normes</w:t>
      </w:r>
    </w:p>
    <w:p w14:paraId="26E554FC" w14:textId="77777777" w:rsidR="00897570" w:rsidRPr="00536BCB" w:rsidRDefault="00897570" w:rsidP="00897570">
      <w:pPr>
        <w:tabs>
          <w:tab w:val="left" w:pos="1470"/>
        </w:tabs>
        <w:ind w:left="709" w:firstLine="11"/>
        <w:jc w:val="both"/>
        <w:rPr>
          <w:rFonts w:ascii="Avenir Book" w:hAnsi="Avenir Book"/>
          <w:sz w:val="28"/>
          <w:szCs w:val="28"/>
        </w:rPr>
      </w:pPr>
      <w:r w:rsidRPr="00536BCB">
        <w:rPr>
          <w:rFonts w:ascii="Avenir Book" w:hAnsi="Avenir Book"/>
          <w:sz w:val="28"/>
          <w:szCs w:val="28"/>
        </w:rPr>
        <w:t xml:space="preserve">La mise en place d’une clause de non-concurrence dans le cadre d’un contrat de cession de fonds de commerce prévoit un engagement du vendeur auprès de l’acheteur d’un fonds de commerce à ne pas ouvrir un commerce dans lequel il exercerait une activité faisant concurrence à l’acheteur (Cass. com. 11 janvier 2017). </w:t>
      </w:r>
    </w:p>
    <w:p w14:paraId="46FA1240" w14:textId="77777777" w:rsidR="00897570" w:rsidRPr="00536BCB" w:rsidRDefault="00897570" w:rsidP="00897570">
      <w:pPr>
        <w:ind w:left="709" w:firstLine="11"/>
        <w:jc w:val="both"/>
        <w:rPr>
          <w:rFonts w:ascii="Avenir Book" w:hAnsi="Avenir Book"/>
          <w:sz w:val="28"/>
          <w:szCs w:val="28"/>
        </w:rPr>
      </w:pPr>
      <w:r w:rsidRPr="00536BCB">
        <w:rPr>
          <w:rFonts w:ascii="Avenir Book" w:hAnsi="Avenir Book"/>
          <w:sz w:val="28"/>
          <w:szCs w:val="28"/>
        </w:rPr>
        <w:t xml:space="preserve">La clause de non-concurrence doit respecter certaines conditions pour être valide. </w:t>
      </w:r>
    </w:p>
    <w:p w14:paraId="029AFEC4" w14:textId="77777777" w:rsidR="00897570" w:rsidRPr="00536BCB" w:rsidRDefault="00897570" w:rsidP="00897570">
      <w:pPr>
        <w:ind w:left="709" w:firstLine="11"/>
        <w:jc w:val="both"/>
        <w:rPr>
          <w:rFonts w:ascii="Avenir Book" w:hAnsi="Avenir Book"/>
          <w:sz w:val="28"/>
          <w:szCs w:val="28"/>
        </w:rPr>
      </w:pPr>
      <w:r w:rsidRPr="00536BCB">
        <w:rPr>
          <w:rFonts w:ascii="Avenir Book" w:hAnsi="Avenir Book"/>
          <w:sz w:val="28"/>
          <w:szCs w:val="28"/>
        </w:rPr>
        <w:lastRenderedPageBreak/>
        <w:t xml:space="preserve">- La clause doit interdire la pratique de l’activité sur un </w:t>
      </w:r>
      <w:r w:rsidRPr="00536BCB">
        <w:rPr>
          <w:rFonts w:ascii="Avenir Book" w:hAnsi="Avenir Book"/>
          <w:b/>
          <w:bCs/>
          <w:color w:val="000000" w:themeColor="text1"/>
          <w:sz w:val="28"/>
          <w:szCs w:val="28"/>
          <w:highlight w:val="green"/>
        </w:rPr>
        <w:t>territoire délimité</w:t>
      </w:r>
      <w:r w:rsidRPr="00536BCB">
        <w:rPr>
          <w:rFonts w:ascii="Avenir Book" w:hAnsi="Avenir Book"/>
          <w:sz w:val="28"/>
          <w:szCs w:val="28"/>
        </w:rPr>
        <w:t xml:space="preserve">, et ne peut donc pas s’appliquer sur l’ensemble du territoire français. </w:t>
      </w:r>
    </w:p>
    <w:p w14:paraId="0F2C4CB2" w14:textId="77777777" w:rsidR="00897570" w:rsidRPr="00536BCB" w:rsidRDefault="00897570" w:rsidP="00897570">
      <w:pPr>
        <w:ind w:left="709" w:firstLine="11"/>
        <w:jc w:val="both"/>
        <w:rPr>
          <w:rFonts w:ascii="Avenir Book" w:hAnsi="Avenir Book"/>
          <w:sz w:val="28"/>
          <w:szCs w:val="28"/>
        </w:rPr>
      </w:pPr>
      <w:r w:rsidRPr="00536BCB">
        <w:rPr>
          <w:rFonts w:ascii="Avenir Book" w:hAnsi="Avenir Book"/>
          <w:sz w:val="28"/>
          <w:szCs w:val="28"/>
        </w:rPr>
        <w:t xml:space="preserve">- La clause doit interdire la pratique de l’activité pendant une </w:t>
      </w:r>
      <w:r w:rsidRPr="00536BCB">
        <w:rPr>
          <w:rFonts w:ascii="Avenir Book" w:hAnsi="Avenir Book"/>
          <w:sz w:val="28"/>
          <w:szCs w:val="28"/>
          <w:highlight w:val="green"/>
        </w:rPr>
        <w:t xml:space="preserve">période </w:t>
      </w:r>
      <w:r w:rsidRPr="00536BCB">
        <w:rPr>
          <w:rFonts w:ascii="Avenir Book" w:hAnsi="Avenir Book"/>
          <w:b/>
          <w:bCs/>
          <w:color w:val="000000" w:themeColor="text1"/>
          <w:sz w:val="28"/>
          <w:szCs w:val="28"/>
          <w:highlight w:val="green"/>
        </w:rPr>
        <w:t>délimitée</w:t>
      </w:r>
      <w:r w:rsidRPr="00536BCB">
        <w:rPr>
          <w:rFonts w:ascii="Avenir Book" w:hAnsi="Avenir Book"/>
          <w:sz w:val="28"/>
          <w:szCs w:val="28"/>
        </w:rPr>
        <w:t xml:space="preserve">, et ne peut donc pas s’appliquer de manière trop longue. </w:t>
      </w:r>
    </w:p>
    <w:p w14:paraId="3186F194" w14:textId="77777777" w:rsidR="00897570" w:rsidRPr="00536BCB" w:rsidRDefault="00897570" w:rsidP="00897570">
      <w:pPr>
        <w:ind w:left="709" w:firstLine="11"/>
        <w:jc w:val="both"/>
        <w:rPr>
          <w:rFonts w:ascii="Avenir Book" w:hAnsi="Avenir Book"/>
          <w:sz w:val="28"/>
          <w:szCs w:val="28"/>
        </w:rPr>
      </w:pPr>
      <w:r w:rsidRPr="00536BCB">
        <w:rPr>
          <w:rFonts w:ascii="Avenir Book" w:hAnsi="Avenir Book"/>
          <w:sz w:val="28"/>
          <w:szCs w:val="28"/>
        </w:rPr>
        <w:t xml:space="preserve">- Pour être valable, une clause de non-concurrence doit être conforme aux </w:t>
      </w:r>
      <w:r w:rsidRPr="00536BCB">
        <w:rPr>
          <w:rFonts w:ascii="Avenir Book" w:hAnsi="Avenir Book"/>
          <w:sz w:val="28"/>
          <w:szCs w:val="28"/>
          <w:highlight w:val="green"/>
        </w:rPr>
        <w:t>intérêts légitimes de la société et proportionnée</w:t>
      </w:r>
      <w:r w:rsidRPr="00536BCB">
        <w:rPr>
          <w:rFonts w:ascii="Avenir Book" w:hAnsi="Avenir Book"/>
          <w:sz w:val="28"/>
          <w:szCs w:val="28"/>
        </w:rPr>
        <w:t xml:space="preserve">. </w:t>
      </w:r>
    </w:p>
    <w:p w14:paraId="20EE8BFD" w14:textId="77777777" w:rsidR="00897570" w:rsidRPr="00536BCB" w:rsidRDefault="00897570" w:rsidP="00897570">
      <w:pPr>
        <w:ind w:left="709" w:firstLine="11"/>
        <w:jc w:val="both"/>
        <w:rPr>
          <w:rFonts w:ascii="Avenir Book" w:hAnsi="Avenir Book"/>
          <w:sz w:val="28"/>
          <w:szCs w:val="28"/>
        </w:rPr>
      </w:pPr>
      <w:r w:rsidRPr="00536BCB">
        <w:rPr>
          <w:rFonts w:ascii="Avenir Book" w:hAnsi="Avenir Book"/>
          <w:sz w:val="28"/>
          <w:szCs w:val="28"/>
        </w:rPr>
        <w:t xml:space="preserve">La validité d’une clause de non-concurrence s’inscrit au cœur d’une double limitation établie </w:t>
      </w:r>
      <w:r w:rsidRPr="00536BCB">
        <w:rPr>
          <w:rFonts w:ascii="Avenir Book" w:hAnsi="Avenir Book"/>
          <w:sz w:val="28"/>
          <w:szCs w:val="28"/>
          <w:highlight w:val="green"/>
        </w:rPr>
        <w:t>dans le temps et dans l’espace</w:t>
      </w:r>
      <w:r w:rsidRPr="00536BCB">
        <w:rPr>
          <w:rFonts w:ascii="Avenir Book" w:hAnsi="Avenir Book"/>
          <w:sz w:val="28"/>
          <w:szCs w:val="28"/>
        </w:rPr>
        <w:t xml:space="preserve"> (Cass.com 11 mars 2014 n°12-12.074). L’obligation de non-concurrence est valable si elle permet au vendeur du fonds de commerce l’exercice d’une activité professionnelle et si l’interdiction reste proportionnée aux intérêts légitimes à protéger (Cass.com 30 mai 2012 n°11-18779).</w:t>
      </w:r>
    </w:p>
    <w:p w14:paraId="7A7D3EDA" w14:textId="77777777" w:rsidR="00897570" w:rsidRPr="00536BCB" w:rsidRDefault="00897570" w:rsidP="00897570">
      <w:pPr>
        <w:ind w:left="709" w:firstLine="11"/>
        <w:jc w:val="both"/>
        <w:rPr>
          <w:rFonts w:ascii="Avenir Book" w:hAnsi="Avenir Book"/>
          <w:sz w:val="28"/>
          <w:szCs w:val="28"/>
        </w:rPr>
      </w:pPr>
      <w:r w:rsidRPr="00536BCB">
        <w:rPr>
          <w:rFonts w:ascii="Avenir Book" w:hAnsi="Avenir Book"/>
          <w:sz w:val="28"/>
          <w:szCs w:val="28"/>
        </w:rPr>
        <w:t xml:space="preserve">Les conditions de la clause contractuelle sont fixées par les deux parties, en s’y soumettant, elles promettent de respecter les conditions, les sanctions encourues en cas de violation du contrat sont généralement inscrites et donnent principalement lieu au versement d’une indemnité de la part de la partie n’ayant pas honoré sa parole. </w:t>
      </w:r>
    </w:p>
    <w:p w14:paraId="31E11826" w14:textId="77777777" w:rsidR="00897570" w:rsidRPr="00536BCB" w:rsidRDefault="00897570" w:rsidP="00897570">
      <w:pPr>
        <w:ind w:left="709" w:firstLine="11"/>
        <w:jc w:val="both"/>
        <w:rPr>
          <w:rFonts w:ascii="Avenir Book" w:hAnsi="Avenir Book"/>
          <w:sz w:val="28"/>
          <w:szCs w:val="28"/>
        </w:rPr>
      </w:pPr>
    </w:p>
    <w:p w14:paraId="23683350" w14:textId="77777777" w:rsidR="00897570" w:rsidRPr="00536BCB" w:rsidRDefault="00897570" w:rsidP="00897570">
      <w:pPr>
        <w:ind w:left="709" w:firstLine="11"/>
        <w:jc w:val="both"/>
        <w:rPr>
          <w:rFonts w:ascii="Avenir Book" w:hAnsi="Avenir Book"/>
          <w:sz w:val="28"/>
          <w:szCs w:val="28"/>
        </w:rPr>
      </w:pPr>
      <w:r w:rsidRPr="00536BCB">
        <w:rPr>
          <w:rFonts w:ascii="Avenir Book" w:hAnsi="Avenir Book"/>
          <w:b/>
          <w:sz w:val="28"/>
          <w:szCs w:val="28"/>
        </w:rPr>
        <w:t>B. LE DOMAINE DE LA CLAUSE</w:t>
      </w:r>
      <w:r w:rsidRPr="00536BCB">
        <w:rPr>
          <w:rFonts w:ascii="Avenir Book" w:hAnsi="Avenir Book"/>
          <w:sz w:val="28"/>
          <w:szCs w:val="28"/>
        </w:rPr>
        <w:t xml:space="preserve"> (ACTIVITE)</w:t>
      </w:r>
    </w:p>
    <w:p w14:paraId="6F853ECE" w14:textId="77777777" w:rsidR="00897570" w:rsidRPr="00536BCB" w:rsidRDefault="00897570" w:rsidP="00897570">
      <w:pPr>
        <w:ind w:left="709" w:firstLine="11"/>
        <w:jc w:val="both"/>
        <w:rPr>
          <w:rFonts w:ascii="Avenir Book" w:hAnsi="Avenir Book"/>
          <w:sz w:val="28"/>
          <w:szCs w:val="28"/>
        </w:rPr>
      </w:pPr>
      <w:r w:rsidRPr="00536BCB">
        <w:rPr>
          <w:rFonts w:ascii="Avenir Book" w:hAnsi="Avenir Book"/>
          <w:sz w:val="28"/>
          <w:szCs w:val="28"/>
        </w:rPr>
        <w:t>a) Normes</w:t>
      </w:r>
    </w:p>
    <w:p w14:paraId="65C74E42" w14:textId="77777777" w:rsidR="00897570" w:rsidRPr="00536BCB" w:rsidRDefault="00897570" w:rsidP="00897570">
      <w:pPr>
        <w:ind w:left="709" w:firstLine="11"/>
        <w:jc w:val="both"/>
        <w:rPr>
          <w:rFonts w:ascii="Avenir Book" w:hAnsi="Avenir Book"/>
          <w:sz w:val="28"/>
          <w:szCs w:val="28"/>
        </w:rPr>
      </w:pPr>
      <w:r w:rsidRPr="00536BCB">
        <w:rPr>
          <w:rFonts w:ascii="Avenir Book" w:hAnsi="Avenir Book"/>
          <w:sz w:val="28"/>
          <w:szCs w:val="28"/>
        </w:rPr>
        <w:t xml:space="preserve">-Une clause de non-concurrence doit également être limitée dans son objet, c'est-à-dire qu'elle ne doit pas interdire purement et simplement l'exercice par l'intéressé de toute activité </w:t>
      </w:r>
      <w:r w:rsidRPr="00536BCB">
        <w:rPr>
          <w:rFonts w:ascii="Avenir Book" w:hAnsi="Avenir Book"/>
          <w:sz w:val="28"/>
          <w:szCs w:val="28"/>
        </w:rPr>
        <w:lastRenderedPageBreak/>
        <w:t>professionnelle, ce qui constituerait une atteinte à sa liberté d'entreprendre.</w:t>
      </w:r>
    </w:p>
    <w:p w14:paraId="2A1229B2" w14:textId="77777777" w:rsidR="00897570" w:rsidRPr="00536BCB" w:rsidRDefault="00897570" w:rsidP="00897570">
      <w:pPr>
        <w:ind w:left="709" w:firstLine="11"/>
        <w:jc w:val="both"/>
        <w:rPr>
          <w:rFonts w:ascii="Avenir Book" w:hAnsi="Avenir Book"/>
          <w:sz w:val="28"/>
          <w:szCs w:val="28"/>
        </w:rPr>
      </w:pPr>
      <w:r w:rsidRPr="00536BCB">
        <w:rPr>
          <w:rFonts w:ascii="Avenir Book" w:hAnsi="Avenir Book"/>
          <w:sz w:val="28"/>
          <w:szCs w:val="28"/>
        </w:rPr>
        <w:t>Selon la jurisprudence, la clause de non-concurrence doit déterminer l’activité que le vendeur ne peut exercer ainsi que sa portée dans l’espace et dans le temps, elle doit délimiter géographiquement et temporellement l’interdiction pour le vendeur de s’intéresser à un fonds de commerce de même nature que celui cédé.</w:t>
      </w:r>
    </w:p>
    <w:p w14:paraId="15D664D6" w14:textId="77777777" w:rsidR="00897570" w:rsidRPr="00536BCB" w:rsidRDefault="00897570" w:rsidP="00897570">
      <w:pPr>
        <w:ind w:left="709" w:firstLine="11"/>
        <w:jc w:val="both"/>
        <w:rPr>
          <w:rFonts w:ascii="Avenir Book" w:hAnsi="Avenir Book"/>
          <w:sz w:val="28"/>
          <w:szCs w:val="28"/>
        </w:rPr>
      </w:pPr>
      <w:r w:rsidRPr="00536BCB">
        <w:rPr>
          <w:rFonts w:ascii="Avenir Book" w:hAnsi="Avenir Book"/>
          <w:sz w:val="28"/>
          <w:szCs w:val="28"/>
        </w:rPr>
        <w:t>La Cour de cassation, le 11 janvier 2017 précise que la clause de non-concurrence interdit au vendeur de s’intéresser à un fonds « de même nature que celui cédé » (cassation du 22-2-1971 : bull. civ. IV p.52) ou à un « commerce similaire à celui vendu ».</w:t>
      </w:r>
    </w:p>
    <w:p w14:paraId="5CE7310B" w14:textId="77777777" w:rsidR="00897570" w:rsidRPr="00536BCB" w:rsidRDefault="00897570" w:rsidP="00897570">
      <w:pPr>
        <w:ind w:left="709" w:firstLine="11"/>
        <w:jc w:val="both"/>
        <w:rPr>
          <w:rFonts w:ascii="Avenir Book" w:hAnsi="Avenir Book"/>
          <w:sz w:val="28"/>
          <w:szCs w:val="28"/>
        </w:rPr>
      </w:pPr>
    </w:p>
    <w:p w14:paraId="2C5161E4" w14:textId="77777777" w:rsidR="00897570" w:rsidRPr="00536BCB" w:rsidRDefault="00897570" w:rsidP="00897570">
      <w:pPr>
        <w:ind w:left="709" w:firstLine="11"/>
        <w:jc w:val="both"/>
        <w:rPr>
          <w:rFonts w:ascii="Avenir Book" w:hAnsi="Avenir Book"/>
          <w:sz w:val="28"/>
          <w:szCs w:val="28"/>
        </w:rPr>
      </w:pPr>
    </w:p>
    <w:p w14:paraId="65A9F0FC" w14:textId="77777777" w:rsidR="008C1620" w:rsidRDefault="008C1620"/>
    <w:sectPr w:rsidR="008C16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96EE6"/>
    <w:multiLevelType w:val="hybridMultilevel"/>
    <w:tmpl w:val="462A3800"/>
    <w:lvl w:ilvl="0" w:tplc="A53C75F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A0D53BB"/>
    <w:multiLevelType w:val="hybridMultilevel"/>
    <w:tmpl w:val="743814A0"/>
    <w:lvl w:ilvl="0" w:tplc="96781B94">
      <w:start w:val="2"/>
      <w:numFmt w:val="decimal"/>
      <w:lvlText w:val="%1."/>
      <w:lvlJc w:val="left"/>
      <w:pPr>
        <w:ind w:left="1780" w:hanging="360"/>
      </w:pPr>
      <w:rPr>
        <w:rFonts w:hint="default"/>
      </w:rPr>
    </w:lvl>
    <w:lvl w:ilvl="1" w:tplc="040C0019" w:tentative="1">
      <w:start w:val="1"/>
      <w:numFmt w:val="lowerLetter"/>
      <w:lvlText w:val="%2."/>
      <w:lvlJc w:val="left"/>
      <w:pPr>
        <w:ind w:left="2500" w:hanging="360"/>
      </w:pPr>
    </w:lvl>
    <w:lvl w:ilvl="2" w:tplc="040C001B" w:tentative="1">
      <w:start w:val="1"/>
      <w:numFmt w:val="lowerRoman"/>
      <w:lvlText w:val="%3."/>
      <w:lvlJc w:val="right"/>
      <w:pPr>
        <w:ind w:left="3220" w:hanging="180"/>
      </w:pPr>
    </w:lvl>
    <w:lvl w:ilvl="3" w:tplc="040C000F" w:tentative="1">
      <w:start w:val="1"/>
      <w:numFmt w:val="decimal"/>
      <w:lvlText w:val="%4."/>
      <w:lvlJc w:val="left"/>
      <w:pPr>
        <w:ind w:left="3940" w:hanging="360"/>
      </w:pPr>
    </w:lvl>
    <w:lvl w:ilvl="4" w:tplc="040C0019" w:tentative="1">
      <w:start w:val="1"/>
      <w:numFmt w:val="lowerLetter"/>
      <w:lvlText w:val="%5."/>
      <w:lvlJc w:val="left"/>
      <w:pPr>
        <w:ind w:left="4660" w:hanging="360"/>
      </w:pPr>
    </w:lvl>
    <w:lvl w:ilvl="5" w:tplc="040C001B" w:tentative="1">
      <w:start w:val="1"/>
      <w:numFmt w:val="lowerRoman"/>
      <w:lvlText w:val="%6."/>
      <w:lvlJc w:val="right"/>
      <w:pPr>
        <w:ind w:left="5380" w:hanging="180"/>
      </w:pPr>
    </w:lvl>
    <w:lvl w:ilvl="6" w:tplc="040C000F" w:tentative="1">
      <w:start w:val="1"/>
      <w:numFmt w:val="decimal"/>
      <w:lvlText w:val="%7."/>
      <w:lvlJc w:val="left"/>
      <w:pPr>
        <w:ind w:left="6100" w:hanging="360"/>
      </w:pPr>
    </w:lvl>
    <w:lvl w:ilvl="7" w:tplc="040C0019" w:tentative="1">
      <w:start w:val="1"/>
      <w:numFmt w:val="lowerLetter"/>
      <w:lvlText w:val="%8."/>
      <w:lvlJc w:val="left"/>
      <w:pPr>
        <w:ind w:left="6820" w:hanging="360"/>
      </w:pPr>
    </w:lvl>
    <w:lvl w:ilvl="8" w:tplc="040C001B" w:tentative="1">
      <w:start w:val="1"/>
      <w:numFmt w:val="lowerRoman"/>
      <w:lvlText w:val="%9."/>
      <w:lvlJc w:val="right"/>
      <w:pPr>
        <w:ind w:left="7540" w:hanging="180"/>
      </w:pPr>
    </w:lvl>
  </w:abstractNum>
  <w:num w:numId="1" w16cid:durableId="216432086">
    <w:abstractNumId w:val="0"/>
  </w:num>
  <w:num w:numId="2" w16cid:durableId="290982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70"/>
    <w:rsid w:val="00180775"/>
    <w:rsid w:val="001A55D8"/>
    <w:rsid w:val="005C5E82"/>
    <w:rsid w:val="00897570"/>
    <w:rsid w:val="008C1620"/>
    <w:rsid w:val="00A34CDD"/>
    <w:rsid w:val="00D018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40085010"/>
  <w15:chartTrackingRefBased/>
  <w15:docId w15:val="{A34DD51D-CCF2-3147-A078-83BFC944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570"/>
    <w:pPr>
      <w:spacing w:after="160" w:line="278" w:lineRule="auto"/>
    </w:pPr>
  </w:style>
  <w:style w:type="paragraph" w:styleId="Titre1">
    <w:name w:val="heading 1"/>
    <w:basedOn w:val="Normal"/>
    <w:next w:val="Normal"/>
    <w:link w:val="Titre1Car"/>
    <w:uiPriority w:val="9"/>
    <w:qFormat/>
    <w:rsid w:val="008975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975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9757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9757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9757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9757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757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757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757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757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9757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9757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9757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9757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9757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757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757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7570"/>
    <w:rPr>
      <w:rFonts w:eastAsiaTheme="majorEastAsia" w:cstheme="majorBidi"/>
      <w:color w:val="272727" w:themeColor="text1" w:themeTint="D8"/>
    </w:rPr>
  </w:style>
  <w:style w:type="paragraph" w:styleId="Titre">
    <w:name w:val="Title"/>
    <w:basedOn w:val="Normal"/>
    <w:next w:val="Normal"/>
    <w:link w:val="TitreCar"/>
    <w:uiPriority w:val="10"/>
    <w:qFormat/>
    <w:rsid w:val="0089757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75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75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75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7570"/>
    <w:pPr>
      <w:spacing w:before="160"/>
      <w:jc w:val="center"/>
    </w:pPr>
    <w:rPr>
      <w:i/>
      <w:iCs/>
      <w:color w:val="404040" w:themeColor="text1" w:themeTint="BF"/>
    </w:rPr>
  </w:style>
  <w:style w:type="character" w:customStyle="1" w:styleId="CitationCar">
    <w:name w:val="Citation Car"/>
    <w:basedOn w:val="Policepardfaut"/>
    <w:link w:val="Citation"/>
    <w:uiPriority w:val="29"/>
    <w:rsid w:val="00897570"/>
    <w:rPr>
      <w:i/>
      <w:iCs/>
      <w:color w:val="404040" w:themeColor="text1" w:themeTint="BF"/>
    </w:rPr>
  </w:style>
  <w:style w:type="paragraph" w:styleId="Paragraphedeliste">
    <w:name w:val="List Paragraph"/>
    <w:basedOn w:val="Normal"/>
    <w:uiPriority w:val="34"/>
    <w:qFormat/>
    <w:rsid w:val="00897570"/>
    <w:pPr>
      <w:ind w:left="720"/>
      <w:contextualSpacing/>
    </w:pPr>
  </w:style>
  <w:style w:type="character" w:styleId="Accentuationintense">
    <w:name w:val="Intense Emphasis"/>
    <w:basedOn w:val="Policepardfaut"/>
    <w:uiPriority w:val="21"/>
    <w:qFormat/>
    <w:rsid w:val="00897570"/>
    <w:rPr>
      <w:i/>
      <w:iCs/>
      <w:color w:val="2F5496" w:themeColor="accent1" w:themeShade="BF"/>
    </w:rPr>
  </w:style>
  <w:style w:type="paragraph" w:styleId="Citationintense">
    <w:name w:val="Intense Quote"/>
    <w:basedOn w:val="Normal"/>
    <w:next w:val="Normal"/>
    <w:link w:val="CitationintenseCar"/>
    <w:uiPriority w:val="30"/>
    <w:qFormat/>
    <w:rsid w:val="00897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97570"/>
    <w:rPr>
      <w:i/>
      <w:iCs/>
      <w:color w:val="2F5496" w:themeColor="accent1" w:themeShade="BF"/>
    </w:rPr>
  </w:style>
  <w:style w:type="character" w:styleId="Rfrenceintense">
    <w:name w:val="Intense Reference"/>
    <w:basedOn w:val="Policepardfaut"/>
    <w:uiPriority w:val="32"/>
    <w:qFormat/>
    <w:rsid w:val="008975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506</Words>
  <Characters>2786</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JEROME PANSIER</dc:creator>
  <cp:keywords/>
  <dc:description/>
  <cp:lastModifiedBy>FREDERIC JEROME PANSIER</cp:lastModifiedBy>
  <cp:revision>1</cp:revision>
  <dcterms:created xsi:type="dcterms:W3CDTF">2025-04-11T04:19:00Z</dcterms:created>
  <dcterms:modified xsi:type="dcterms:W3CDTF">2025-04-11T04:19:00Z</dcterms:modified>
</cp:coreProperties>
</file>